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1D43B2DD" w:rsidR="00DA0794" w:rsidRPr="00F26AE4" w:rsidRDefault="00DA0794" w:rsidP="001E625F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F26AE4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AC4410">
        <w:rPr>
          <w:rFonts w:ascii="仿宋" w:eastAsia="仿宋" w:hAnsi="仿宋" w:cs="Arial"/>
          <w:kern w:val="0"/>
          <w:sz w:val="32"/>
          <w:szCs w:val="32"/>
          <w:u w:val="single"/>
        </w:rPr>
        <w:t>10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786474" w:rsidRPr="00786474">
        <w:rPr>
          <w:rFonts w:ascii="仿宋" w:eastAsia="仿宋" w:hAnsi="仿宋" w:hint="eastAsia"/>
          <w:kern w:val="0"/>
          <w:sz w:val="32"/>
          <w:szCs w:val="32"/>
        </w:rPr>
        <w:t>通号电缆集团有限公司线性低密度聚乙烯绝缘料集中采购</w:t>
      </w:r>
      <w:r w:rsidR="001E625F" w:rsidRPr="001E625F">
        <w:rPr>
          <w:rFonts w:ascii="仿宋" w:eastAsia="仿宋" w:hAnsi="仿宋" w:hint="eastAsia"/>
          <w:kern w:val="0"/>
          <w:sz w:val="32"/>
          <w:szCs w:val="32"/>
        </w:rPr>
        <w:t>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081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2037"/>
        <w:gridCol w:w="1519"/>
        <w:gridCol w:w="1519"/>
      </w:tblGrid>
      <w:tr w:rsidR="001E625F" w:rsidRPr="002B2DA9" w14:paraId="6E3DA8EE" w14:textId="77777777" w:rsidTr="001E625F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1E625F" w:rsidRPr="00483EFD" w:rsidRDefault="001E625F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1E625F" w:rsidRPr="00483EFD" w:rsidRDefault="001E625F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162" w14:textId="77777777" w:rsidR="001E625F" w:rsidRPr="003C2728" w:rsidRDefault="001E625F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（吨）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77777777" w:rsidR="001E625F" w:rsidRPr="003C2728" w:rsidRDefault="001E625F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（元/吨）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6C7" w14:textId="77777777" w:rsidR="001E625F" w:rsidRPr="003C2728" w:rsidRDefault="001E625F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1E625F" w:rsidRPr="002B2DA9" w14:paraId="4F515750" w14:textId="77777777" w:rsidTr="001E625F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14095A77" w:rsidR="001E625F" w:rsidRPr="00483EFD" w:rsidRDefault="001E625F" w:rsidP="001E625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AC3" w14:textId="33F6F9C0" w:rsidR="001E625F" w:rsidRPr="00483EFD" w:rsidRDefault="00786474" w:rsidP="001E625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786474">
              <w:rPr>
                <w:rFonts w:ascii="宋体" w:hAnsi="宋体" w:cs="宋体" w:hint="eastAsia"/>
                <w:kern w:val="0"/>
                <w:sz w:val="18"/>
                <w:szCs w:val="18"/>
              </w:rPr>
              <w:t>线性低密度聚乙烯绝缘料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  <w:r w:rsidRPr="00786474">
              <w:rPr>
                <w:rFonts w:ascii="宋体" w:hAnsi="宋体" w:cs="宋体" w:hint="eastAsia"/>
                <w:kern w:val="0"/>
                <w:sz w:val="18"/>
                <w:szCs w:val="18"/>
              </w:rPr>
              <w:t>（LLDPE 7050）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055" w14:textId="4E323256" w:rsidR="001E625F" w:rsidRPr="00483EFD" w:rsidRDefault="00786474" w:rsidP="001E625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1E625F" w:rsidRPr="00E213B6" w:rsidRDefault="001E625F" w:rsidP="001E625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1E625F" w:rsidRPr="00E213B6" w:rsidRDefault="001E625F" w:rsidP="001E625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A6070B0" w14:textId="02BE1AE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9220" w14:textId="77777777" w:rsidR="00FE7AC3" w:rsidRDefault="00FE7AC3" w:rsidP="004E0E76">
      <w:r>
        <w:separator/>
      </w:r>
    </w:p>
  </w:endnote>
  <w:endnote w:type="continuationSeparator" w:id="0">
    <w:p w14:paraId="7E0B6663" w14:textId="77777777" w:rsidR="00FE7AC3" w:rsidRDefault="00FE7AC3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BEE8" w14:textId="77777777" w:rsidR="00FE7AC3" w:rsidRDefault="00FE7AC3" w:rsidP="004E0E76">
      <w:r>
        <w:separator/>
      </w:r>
    </w:p>
  </w:footnote>
  <w:footnote w:type="continuationSeparator" w:id="0">
    <w:p w14:paraId="57A4F008" w14:textId="77777777" w:rsidR="00FE7AC3" w:rsidRDefault="00FE7AC3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85AF9"/>
    <w:rsid w:val="000F10E5"/>
    <w:rsid w:val="001E625F"/>
    <w:rsid w:val="003F6336"/>
    <w:rsid w:val="004B6032"/>
    <w:rsid w:val="004E0E76"/>
    <w:rsid w:val="005C385C"/>
    <w:rsid w:val="006607DD"/>
    <w:rsid w:val="00786474"/>
    <w:rsid w:val="007D677C"/>
    <w:rsid w:val="009567DB"/>
    <w:rsid w:val="00986121"/>
    <w:rsid w:val="00A9350E"/>
    <w:rsid w:val="00AC4410"/>
    <w:rsid w:val="00B343F3"/>
    <w:rsid w:val="00BB583C"/>
    <w:rsid w:val="00BD434F"/>
    <w:rsid w:val="00C27AA2"/>
    <w:rsid w:val="00DA0794"/>
    <w:rsid w:val="00DD1528"/>
    <w:rsid w:val="00DE029C"/>
    <w:rsid w:val="00E213B6"/>
    <w:rsid w:val="00F26AE4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211</Characters>
  <Application>Microsoft Office Word</Application>
  <DocSecurity>0</DocSecurity>
  <Lines>11</Lines>
  <Paragraphs>12</Paragraphs>
  <ScaleCrop>false</ScaleCrop>
  <Company>Workgroup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14</cp:revision>
  <dcterms:created xsi:type="dcterms:W3CDTF">2022-12-29T08:42:00Z</dcterms:created>
  <dcterms:modified xsi:type="dcterms:W3CDTF">2023-02-08T09:41:00Z</dcterms:modified>
</cp:coreProperties>
</file>