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043E01" w:rsidRDefault="00DA0794" w:rsidP="00043E01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043E01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043E01">
        <w:rPr>
          <w:rFonts w:ascii="仿宋" w:eastAsia="仿宋" w:hAnsi="仿宋" w:cs="Arial"/>
          <w:kern w:val="0"/>
          <w:sz w:val="28"/>
          <w:szCs w:val="28"/>
        </w:rPr>
        <w:t>贵方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043E01">
        <w:rPr>
          <w:rFonts w:ascii="仿宋" w:eastAsia="仿宋" w:hAnsi="仿宋" w:cs="Arial"/>
          <w:kern w:val="0"/>
          <w:sz w:val="28"/>
          <w:szCs w:val="28"/>
        </w:rPr>
        <w:t>年</w:t>
      </w:r>
      <w:r w:rsidR="009A1EE6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043E01">
        <w:rPr>
          <w:rFonts w:ascii="仿宋" w:eastAsia="仿宋" w:hAnsi="仿宋" w:cs="Arial"/>
          <w:kern w:val="0"/>
          <w:sz w:val="28"/>
          <w:szCs w:val="28"/>
        </w:rPr>
        <w:t>月</w:t>
      </w:r>
      <w:r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A73757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043E01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A73757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="007A7A10" w:rsidRPr="00043E01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A73757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6 </w:t>
      </w:r>
      <w:r w:rsidR="007A7A10" w:rsidRPr="00043E01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043E01">
        <w:rPr>
          <w:rFonts w:ascii="仿宋" w:eastAsia="仿宋" w:hAnsi="仿宋" w:cs="Arial"/>
          <w:kern w:val="0"/>
          <w:sz w:val="28"/>
          <w:szCs w:val="28"/>
        </w:rPr>
        <w:t>所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043E01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A73757">
        <w:rPr>
          <w:rFonts w:ascii="仿宋" w:eastAsia="仿宋" w:hAnsi="仿宋" w:hint="eastAsia"/>
          <w:kern w:val="0"/>
          <w:sz w:val="28"/>
          <w:szCs w:val="28"/>
        </w:rPr>
        <w:t>办公用品采购</w:t>
      </w:r>
      <w:r w:rsidRPr="00043E01">
        <w:rPr>
          <w:rFonts w:ascii="仿宋" w:eastAsia="仿宋" w:hAnsi="仿宋" w:hint="eastAsia"/>
          <w:kern w:val="0"/>
          <w:sz w:val="28"/>
          <w:szCs w:val="28"/>
        </w:rPr>
        <w:t>询价公告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043E01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043E01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043E01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Default="00DA0794" w:rsidP="00043E01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043E01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043E01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043E01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043E01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043E01">
        <w:rPr>
          <w:rFonts w:ascii="仿宋" w:eastAsia="仿宋" w:hAnsi="仿宋" w:hint="eastAsia"/>
          <w:sz w:val="28"/>
          <w:szCs w:val="28"/>
        </w:rPr>
        <w:t>最终用户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043E01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043E01">
        <w:rPr>
          <w:rFonts w:ascii="仿宋" w:eastAsia="仿宋" w:hAnsi="仿宋" w:cs="Arial"/>
          <w:kern w:val="0"/>
          <w:sz w:val="28"/>
          <w:szCs w:val="28"/>
        </w:rPr>
        <w:t>供货，确保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043E01">
        <w:rPr>
          <w:rFonts w:ascii="仿宋" w:eastAsia="仿宋" w:hAnsi="仿宋" w:cs="Arial"/>
          <w:kern w:val="0"/>
          <w:sz w:val="28"/>
          <w:szCs w:val="28"/>
        </w:rPr>
        <w:t>质量</w:t>
      </w:r>
      <w:r w:rsidR="00554A02">
        <w:rPr>
          <w:rFonts w:ascii="仿宋" w:eastAsia="仿宋" w:hAnsi="仿宋" w:cs="Arial" w:hint="eastAsia"/>
          <w:kern w:val="0"/>
          <w:sz w:val="28"/>
          <w:szCs w:val="28"/>
        </w:rPr>
        <w:t>，并承诺此报价在采购期内持续有效</w:t>
      </w:r>
      <w:r w:rsidRPr="00043E01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547" w:type="dxa"/>
        <w:jc w:val="center"/>
        <w:tblInd w:w="93" w:type="dxa"/>
        <w:tblLook w:val="04A0"/>
      </w:tblPr>
      <w:tblGrid>
        <w:gridCol w:w="636"/>
        <w:gridCol w:w="1973"/>
        <w:gridCol w:w="1418"/>
        <w:gridCol w:w="2268"/>
        <w:gridCol w:w="1134"/>
        <w:gridCol w:w="850"/>
        <w:gridCol w:w="1134"/>
        <w:gridCol w:w="1134"/>
      </w:tblGrid>
      <w:tr w:rsidR="00372B6D" w:rsidRPr="001D0B0E" w:rsidTr="001D0B0E">
        <w:trPr>
          <w:trHeight w:val="675"/>
          <w:jc w:val="center"/>
        </w:trPr>
        <w:tc>
          <w:tcPr>
            <w:tcW w:w="10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372B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D0B0E">
              <w:rPr>
                <w:rFonts w:ascii="仿宋_GB2312" w:eastAsia="仿宋_GB2312" w:hint="eastAsia"/>
                <w:b/>
                <w:szCs w:val="21"/>
              </w:rPr>
              <w:t>包件号：</w:t>
            </w:r>
            <w:r w:rsidRPr="001D0B0E">
              <w:rPr>
                <w:rFonts w:ascii="仿宋_GB2312" w:eastAsia="仿宋_GB2312" w:hAnsiTheme="minorEastAsia" w:cs="Calibri" w:hint="eastAsia"/>
                <w:b/>
                <w:color w:val="000000"/>
                <w:kern w:val="0"/>
                <w:szCs w:val="21"/>
              </w:rPr>
              <w:t xml:space="preserve">JT202324-1  </w:t>
            </w:r>
            <w:r w:rsidRPr="001D0B0E">
              <w:rPr>
                <w:rFonts w:ascii="仿宋_GB2312" w:eastAsia="仿宋_GB2312" w:hint="eastAsia"/>
                <w:b/>
                <w:szCs w:val="21"/>
              </w:rPr>
              <w:t>办公用品（集团）</w:t>
            </w:r>
          </w:p>
        </w:tc>
      </w:tr>
      <w:tr w:rsidR="00A73757" w:rsidRPr="001D0B0E" w:rsidTr="001D0B0E">
        <w:trPr>
          <w:trHeight w:val="6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单价</w:t>
            </w:r>
          </w:p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总价</w:t>
            </w:r>
          </w:p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A73757" w:rsidRPr="001D0B0E" w:rsidTr="001D0B0E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软抄本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100页A5胶装本（32K）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软抄本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B5胶装本（16K）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（皮面）硬皮本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赢信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工作手册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剪刀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裁纸刀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中性笔芯（黑色、红色）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0.5mm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中性笔芯（黑色、红色）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0.7mm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按压中性笔芯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0.5mm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圆珠笔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0.7mm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圆珠笔芯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0.7mm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铅笔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白板笔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记号笔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黑墨水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蓝黑墨水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橡皮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海绵缸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彩色粉笔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48支每盒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白粉笔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48支每盒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16K复写纸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25.5*18.5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32K复写纸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21.5*11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48K复写纸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18.5*8.5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帐皮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帐芯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文件夹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得培力  百利文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得培力  百利文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文件袋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  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带扣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文件袋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  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带拉锁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54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拉杆夹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  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杆宽 1.0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54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杆宽 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jc w:val="center"/>
              <w:rPr>
                <w:rFonts w:ascii="仿宋_GB2312" w:eastAsia="仿宋_GB2312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54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杆宽 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jc w:val="center"/>
              <w:rPr>
                <w:rFonts w:ascii="仿宋_GB2312" w:eastAsia="仿宋_GB2312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加厚（2—50层）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特厚（12—210层）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订书针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24/6（0012）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订书针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23/10（0015）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订书针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23/13（0013）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起钉器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组合书架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四格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笔筒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板夹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A4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大头针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曲别针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得培力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铁夹子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50mm长尾夹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12个/桶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41mm长尾夹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24个/桶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32mm长尾夹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24个/桶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25mm长尾夹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48个/桶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19mm长尾夹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40个/桶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宽胶带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60米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小胶带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1分宽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双面胶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5号电池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南孚牌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碱性电池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5号电池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双鹿牌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碳性电池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7号电池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南孚牌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碱性电池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7号电池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双鹿牌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碳性电池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普通印油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油比较稀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快干印油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干得快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快干印台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圆形  长方形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液体胶水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得力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液体胶水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得力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125ML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固体胶棒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757" w:rsidRPr="001D0B0E" w:rsidRDefault="00A73757" w:rsidP="001D0B0E">
            <w:pPr>
              <w:jc w:val="center"/>
              <w:rPr>
                <w:rFonts w:ascii="仿宋_GB2312" w:eastAsia="仿宋_GB2312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757" w:rsidRPr="001D0B0E" w:rsidRDefault="00A73757" w:rsidP="001D0B0E">
            <w:pPr>
              <w:jc w:val="center"/>
              <w:rPr>
                <w:rFonts w:ascii="仿宋_GB2312" w:eastAsia="仿宋_GB2312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757" w:rsidRPr="001D0B0E" w:rsidRDefault="00A73757" w:rsidP="001D0B0E">
            <w:pPr>
              <w:jc w:val="center"/>
              <w:rPr>
                <w:rFonts w:ascii="仿宋_GB2312" w:eastAsia="仿宋_GB2312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塑料直尺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30CM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单刀片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5片每小盒，一大盒20小盒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小排刷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台历芯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2天一张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台历芯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一天一张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撕历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50K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口取纸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2.2*2.3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口取纸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2.2*3.4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口取纸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3*4.7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口取纸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6.4*5.7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梦想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大包350根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梦想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小包200根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原子印油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裁纸刀片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长臂性订书机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桌牌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封面纸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磁铁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757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光敏印油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八千代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电子公章专用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757" w:rsidRPr="001D0B0E" w:rsidRDefault="00A7375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A12B7" w:rsidRPr="001D0B0E" w:rsidTr="00060462">
        <w:trPr>
          <w:trHeight w:val="465"/>
          <w:jc w:val="center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1D0B0E" w:rsidRDefault="00AA12B7" w:rsidP="00AA1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合计总价（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写）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1D0B0E" w:rsidRDefault="00AA12B7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72B6D" w:rsidRPr="001D0B0E" w:rsidTr="001D0B0E">
        <w:trPr>
          <w:trHeight w:val="465"/>
          <w:jc w:val="center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合计总价（大写）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1D0B0E" w:rsidRPr="001D0B0E" w:rsidRDefault="001D0B0E" w:rsidP="001D0B0E">
      <w:pPr>
        <w:widowControl/>
        <w:spacing w:line="360" w:lineRule="auto"/>
        <w:ind w:left="945" w:hangingChars="450" w:hanging="945"/>
        <w:jc w:val="left"/>
        <w:rPr>
          <w:rFonts w:ascii="仿宋" w:eastAsia="仿宋" w:hAnsi="仿宋" w:cs="Times New Roman"/>
          <w:szCs w:val="21"/>
        </w:rPr>
      </w:pPr>
      <w:r w:rsidRPr="001D0B0E">
        <w:rPr>
          <w:rFonts w:ascii="仿宋" w:eastAsia="仿宋" w:hAnsi="仿宋" w:cs="Arial" w:hint="eastAsia"/>
          <w:kern w:val="0"/>
          <w:szCs w:val="21"/>
        </w:rPr>
        <w:t>备注：1、本报价</w:t>
      </w:r>
      <w:r w:rsidRPr="001D0B0E">
        <w:rPr>
          <w:rFonts w:ascii="仿宋" w:eastAsia="仿宋" w:hAnsi="仿宋" w:cs="Times New Roman" w:hint="eastAsia"/>
          <w:szCs w:val="21"/>
        </w:rPr>
        <w:t>包含采购标的、运费、税金及履行本项目所必需的其他全部费用。</w:t>
      </w:r>
    </w:p>
    <w:p w:rsidR="001D0B0E" w:rsidRPr="001D0B0E" w:rsidRDefault="001D0B0E" w:rsidP="001D0B0E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1D0B0E">
        <w:rPr>
          <w:rFonts w:ascii="仿宋" w:eastAsia="仿宋" w:hAnsi="仿宋" w:cs="Times New Roman" w:hint="eastAsia"/>
          <w:szCs w:val="21"/>
        </w:rPr>
        <w:t xml:space="preserve"> 2、增值税专用发票税率为：</w:t>
      </w:r>
      <w:r w:rsidRPr="001D0B0E">
        <w:rPr>
          <w:rFonts w:ascii="仿宋" w:eastAsia="仿宋" w:hAnsi="仿宋" w:cs="Times New Roman" w:hint="eastAsia"/>
          <w:szCs w:val="21"/>
          <w:u w:val="single"/>
        </w:rPr>
        <w:t xml:space="preserve">    %</w:t>
      </w:r>
    </w:p>
    <w:p w:rsidR="00A73757" w:rsidRPr="001D0B0E" w:rsidRDefault="00A73757" w:rsidP="00236B0F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</w:p>
    <w:p w:rsidR="00372B6D" w:rsidRDefault="00372B6D" w:rsidP="00236B0F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</w:p>
    <w:p w:rsidR="00372B6D" w:rsidRDefault="00372B6D" w:rsidP="00236B0F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</w:p>
    <w:p w:rsidR="00372B6D" w:rsidRDefault="00372B6D" w:rsidP="00236B0F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846"/>
        <w:gridCol w:w="1437"/>
        <w:gridCol w:w="1985"/>
        <w:gridCol w:w="850"/>
        <w:gridCol w:w="851"/>
        <w:gridCol w:w="992"/>
        <w:gridCol w:w="992"/>
        <w:gridCol w:w="851"/>
      </w:tblGrid>
      <w:tr w:rsidR="002E0885" w:rsidRPr="001D0B0E" w:rsidTr="001D0B0E">
        <w:trPr>
          <w:trHeight w:val="522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5" w:rsidRPr="001D0B0E" w:rsidRDefault="002E0885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int="eastAsia"/>
                <w:b/>
                <w:szCs w:val="21"/>
              </w:rPr>
              <w:t>包件号：</w:t>
            </w:r>
            <w:r w:rsidRPr="001D0B0E">
              <w:rPr>
                <w:rFonts w:ascii="仿宋_GB2312" w:eastAsia="仿宋_GB2312" w:hAnsiTheme="minorEastAsia" w:cs="Calibri" w:hint="eastAsia"/>
                <w:b/>
                <w:color w:val="000000"/>
                <w:kern w:val="0"/>
                <w:szCs w:val="21"/>
              </w:rPr>
              <w:t xml:space="preserve">JT202324-2  </w:t>
            </w:r>
            <w:r w:rsidRPr="001D0B0E">
              <w:rPr>
                <w:rFonts w:ascii="仿宋_GB2312" w:eastAsia="仿宋_GB2312" w:hint="eastAsia"/>
                <w:b/>
                <w:szCs w:val="21"/>
              </w:rPr>
              <w:t>打印纸（集团）</w:t>
            </w:r>
          </w:p>
        </w:tc>
      </w:tr>
      <w:tr w:rsidR="00372B6D" w:rsidRPr="001D0B0E" w:rsidTr="002E0885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总价</w:t>
            </w:r>
          </w:p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</w:tr>
      <w:tr w:rsidR="00372B6D" w:rsidRPr="001D0B0E" w:rsidTr="002E0885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A型打印纸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70g/m</w:t>
            </w:r>
            <w:r w:rsidRPr="001D0B0E">
              <w:rPr>
                <w:rFonts w:ascii="仿宋_GB2312" w:hAnsiTheme="minorEastAsia" w:cs="宋体" w:hint="eastAsia"/>
                <w:color w:val="000000"/>
                <w:kern w:val="0"/>
                <w:szCs w:val="21"/>
              </w:rPr>
              <w:t>²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1箱=500张/包*8包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372B6D" w:rsidRPr="001D0B0E" w:rsidTr="002E0885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B型打印纸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70g/m</w:t>
            </w:r>
            <w:r w:rsidRPr="001D0B0E">
              <w:rPr>
                <w:rFonts w:ascii="仿宋_GB2312" w:hAnsiTheme="minorEastAsia" w:cs="宋体" w:hint="eastAsia"/>
                <w:color w:val="000000"/>
                <w:kern w:val="0"/>
                <w:szCs w:val="21"/>
              </w:rPr>
              <w:t>²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6D" w:rsidRPr="001D0B0E" w:rsidRDefault="00372B6D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AA12B7" w:rsidRPr="001D0B0E" w:rsidTr="00767CC0">
        <w:trPr>
          <w:trHeight w:val="62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1D0B0E" w:rsidRDefault="00AA12B7" w:rsidP="00AA12B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合计总价（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写）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1D0B0E" w:rsidRDefault="00AA12B7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2E0885" w:rsidRPr="001D0B0E" w:rsidTr="001D0B0E">
        <w:trPr>
          <w:trHeight w:val="571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5" w:rsidRPr="001D0B0E" w:rsidRDefault="002E0885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合计总价（大写）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5" w:rsidRPr="001D0B0E" w:rsidRDefault="002E0885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1D0B0E" w:rsidRPr="001D0B0E" w:rsidRDefault="001D0B0E" w:rsidP="001D0B0E">
      <w:pPr>
        <w:widowControl/>
        <w:spacing w:line="360" w:lineRule="auto"/>
        <w:ind w:left="945" w:hangingChars="450" w:hanging="945"/>
        <w:jc w:val="left"/>
        <w:rPr>
          <w:rFonts w:ascii="仿宋" w:eastAsia="仿宋" w:hAnsi="仿宋" w:cs="Times New Roman"/>
          <w:szCs w:val="21"/>
        </w:rPr>
      </w:pPr>
      <w:r w:rsidRPr="001D0B0E">
        <w:rPr>
          <w:rFonts w:ascii="仿宋" w:eastAsia="仿宋" w:hAnsi="仿宋" w:cs="Arial" w:hint="eastAsia"/>
          <w:kern w:val="0"/>
          <w:szCs w:val="21"/>
        </w:rPr>
        <w:t>备注：1、本报价</w:t>
      </w:r>
      <w:r w:rsidRPr="001D0B0E">
        <w:rPr>
          <w:rFonts w:ascii="仿宋" w:eastAsia="仿宋" w:hAnsi="仿宋" w:cs="Times New Roman" w:hint="eastAsia"/>
          <w:szCs w:val="21"/>
        </w:rPr>
        <w:t>包含采购标的、运费、税金及履行本项目所必需的其他全部费用。</w:t>
      </w:r>
    </w:p>
    <w:p w:rsidR="001D0B0E" w:rsidRPr="001D0B0E" w:rsidRDefault="001D0B0E" w:rsidP="001D0B0E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1D0B0E">
        <w:rPr>
          <w:rFonts w:ascii="仿宋" w:eastAsia="仿宋" w:hAnsi="仿宋" w:cs="Times New Roman" w:hint="eastAsia"/>
          <w:szCs w:val="21"/>
        </w:rPr>
        <w:t xml:space="preserve"> 2、增值税专用发票税率为：</w:t>
      </w:r>
      <w:r w:rsidRPr="001D0B0E">
        <w:rPr>
          <w:rFonts w:ascii="仿宋" w:eastAsia="仿宋" w:hAnsi="仿宋" w:cs="Times New Roman" w:hint="eastAsia"/>
          <w:szCs w:val="21"/>
          <w:u w:val="single"/>
        </w:rPr>
        <w:t xml:space="preserve">    %</w:t>
      </w:r>
    </w:p>
    <w:p w:rsidR="00372B6D" w:rsidRPr="001D0B0E" w:rsidRDefault="00372B6D" w:rsidP="00236B0F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</w:p>
    <w:p w:rsidR="002E0885" w:rsidRDefault="002E0885" w:rsidP="00236B0F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</w:p>
    <w:p w:rsidR="002E0885" w:rsidRPr="005D709F" w:rsidRDefault="002E0885" w:rsidP="002E0885">
      <w:pPr>
        <w:jc w:val="center"/>
        <w:rPr>
          <w:b/>
          <w:sz w:val="32"/>
          <w:szCs w:val="32"/>
        </w:rPr>
      </w:pPr>
    </w:p>
    <w:p w:rsidR="002E0885" w:rsidRDefault="002E0885" w:rsidP="002E0885">
      <w:pPr>
        <w:jc w:val="center"/>
      </w:pPr>
    </w:p>
    <w:tbl>
      <w:tblPr>
        <w:tblW w:w="10153" w:type="dxa"/>
        <w:jc w:val="center"/>
        <w:tblLayout w:type="fixed"/>
        <w:tblLook w:val="04A0"/>
      </w:tblPr>
      <w:tblGrid>
        <w:gridCol w:w="876"/>
        <w:gridCol w:w="1623"/>
        <w:gridCol w:w="1843"/>
        <w:gridCol w:w="1843"/>
        <w:gridCol w:w="992"/>
        <w:gridCol w:w="992"/>
        <w:gridCol w:w="992"/>
        <w:gridCol w:w="992"/>
      </w:tblGrid>
      <w:tr w:rsidR="001D0B0E" w:rsidRPr="001D0B0E" w:rsidTr="001D0B0E">
        <w:trPr>
          <w:trHeight w:val="651"/>
          <w:jc w:val="center"/>
        </w:trPr>
        <w:tc>
          <w:tcPr>
            <w:tcW w:w="10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1D0B0E">
              <w:rPr>
                <w:rFonts w:ascii="仿宋_GB2312" w:eastAsia="仿宋_GB2312" w:hint="eastAsia"/>
                <w:b/>
                <w:szCs w:val="21"/>
              </w:rPr>
              <w:t>包件号：</w:t>
            </w:r>
            <w:r w:rsidRPr="001D0B0E">
              <w:rPr>
                <w:rFonts w:ascii="仿宋_GB2312" w:eastAsia="仿宋_GB2312" w:hAnsiTheme="minorEastAsia" w:cs="Calibri" w:hint="eastAsia"/>
                <w:b/>
                <w:color w:val="000000"/>
                <w:kern w:val="0"/>
                <w:szCs w:val="21"/>
              </w:rPr>
              <w:t xml:space="preserve">JT202324-3  </w:t>
            </w:r>
            <w:r w:rsidRPr="001D0B0E">
              <w:rPr>
                <w:rFonts w:ascii="仿宋_GB2312" w:eastAsia="仿宋_GB2312" w:hint="eastAsia"/>
                <w:b/>
                <w:szCs w:val="21"/>
              </w:rPr>
              <w:t>办公用品（焦缆）</w:t>
            </w:r>
          </w:p>
        </w:tc>
      </w:tr>
      <w:tr w:rsidR="001D0B0E" w:rsidRPr="001D0B0E" w:rsidTr="001D0B0E">
        <w:trPr>
          <w:trHeight w:val="465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物资名称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品牌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型号规格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总价</w:t>
            </w:r>
          </w:p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超霸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ind w:firstLineChars="150" w:firstLine="315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小信封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ind w:firstLineChars="150" w:firstLine="315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信封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ind w:firstLineChars="150" w:firstLine="315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樟脑球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软抄本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长江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100页A5胶装本（32K）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软抄本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长江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B5胶装本（16K）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（皮面）硬皮本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赢信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25K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工作手册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长江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50K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剪刀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6009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裁纸刀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中性笔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普通；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12支/盒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中性笔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按压；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12支/盒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中性笔芯（黑色、红色）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0.5mm；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12支/盒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中性笔芯（黑色、红色）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0.7mm；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20支/盒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按压中性笔芯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0.5mm；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20支/盒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圆珠笔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0.7mm；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36支/盒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圆珠笔芯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0.7mm；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100支/盒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铅笔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长城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钢笔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英雄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白板笔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记号笔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天鹅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8838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黑墨水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英雄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蓝黑墨水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英雄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橡皮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7534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海绵缸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彩色粉笔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航天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48支每盒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白粉笔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航天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48支每盒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16K复写纸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25.5*18.5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32K复写纸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21.5*11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48K复写纸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18.5*8.5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帐皮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三星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帐芯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公信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文件夹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单夹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资料册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  百利文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20页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资料册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  百利文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60页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文件袋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  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带扣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文件袋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  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带拉锁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杆宽1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杆宽1.5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杆宽2.5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杆宽1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杆宽 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杆宽2.5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加厚（2—50层）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特厚（12—210层）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订书针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24/6（0012）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订书针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23/10（0015）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订书针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23/13（0013）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起钉器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组合书架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四格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笔筒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多格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木（塑）板夹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普通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大头针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曲别针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得培力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图钉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铁夹子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76MM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50mm长尾夹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12个每桶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41mm长尾夹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24个每桶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32mm长尾夹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24个每桶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25mm长尾夹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48个每桶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19mm长尾夹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40个每桶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宽胶带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60米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小胶带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1分宽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双面胶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南孚牌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碱性电池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双鹿牌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碳性电池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7号电池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南孚牌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碱性电池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7号电池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双鹿牌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碳性电池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普通印油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油比较稀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快干印油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干得快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bookmarkStart w:id="0" w:name="_GoBack"/>
        <w:bookmarkEnd w:id="0"/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快干印台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圆形  长方形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液体胶水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液体胶水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125ML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50ml胶水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8克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固体胶棒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15克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固体胶棒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20克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固体胶棒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36克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塑料直尺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钢尺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单刀片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飞鹰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5片每小盒，一大盒20小盒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小排刷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15mm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台历芯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72K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2天一张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台历芯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64K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一天一张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撕历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50K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2.2*2.3；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100张/包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2.2*3.4；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100张/包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3*4.7；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100张/包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6.4*5.7；</w:t>
            </w: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100张/包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皮筋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梦想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大包350根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皮筋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梦想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小包200根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原子印油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9873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光敏印油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八千代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电子公章专用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裁纸刀片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2042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计算器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lastRenderedPageBreak/>
              <w:t>96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档案盒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排插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电话线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 xml:space="preserve">3米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5米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电话机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长臂订书机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碎纸机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color w:val="000000"/>
                <w:szCs w:val="21"/>
              </w:rPr>
              <w:t>得力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D0B0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D0B0E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AA12B7" w:rsidRPr="001D0B0E" w:rsidTr="00F65F81">
        <w:trPr>
          <w:trHeight w:val="465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7" w:rsidRPr="001D0B0E" w:rsidRDefault="00AA12B7" w:rsidP="00AA12B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Cs w:val="21"/>
              </w:rPr>
              <w:t>合计总价（小写）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7" w:rsidRPr="001D0B0E" w:rsidRDefault="00AA12B7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D0B0E" w:rsidRPr="001D0B0E" w:rsidTr="001D0B0E">
        <w:trPr>
          <w:trHeight w:val="465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Cs w:val="21"/>
              </w:rPr>
              <w:t>合计总价（大写）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043E01" w:rsidRPr="001D0B0E" w:rsidRDefault="00236B0F" w:rsidP="001D0B0E">
      <w:pPr>
        <w:widowControl/>
        <w:spacing w:line="360" w:lineRule="auto"/>
        <w:ind w:left="945" w:hangingChars="450" w:hanging="945"/>
        <w:jc w:val="left"/>
        <w:rPr>
          <w:rFonts w:ascii="仿宋" w:eastAsia="仿宋" w:hAnsi="仿宋" w:cs="Times New Roman"/>
          <w:szCs w:val="21"/>
        </w:rPr>
      </w:pPr>
      <w:r w:rsidRPr="001D0B0E">
        <w:rPr>
          <w:rFonts w:ascii="仿宋" w:eastAsia="仿宋" w:hAnsi="仿宋" w:cs="Arial" w:hint="eastAsia"/>
          <w:kern w:val="0"/>
          <w:szCs w:val="21"/>
        </w:rPr>
        <w:t>备注：</w:t>
      </w:r>
      <w:r w:rsidR="001D0B0E" w:rsidRPr="001D0B0E">
        <w:rPr>
          <w:rFonts w:ascii="仿宋" w:eastAsia="仿宋" w:hAnsi="仿宋" w:cs="Arial" w:hint="eastAsia"/>
          <w:kern w:val="0"/>
          <w:szCs w:val="21"/>
        </w:rPr>
        <w:t>1、</w:t>
      </w:r>
      <w:r w:rsidRPr="001D0B0E">
        <w:rPr>
          <w:rFonts w:ascii="仿宋" w:eastAsia="仿宋" w:hAnsi="仿宋" w:cs="Arial" w:hint="eastAsia"/>
          <w:kern w:val="0"/>
          <w:szCs w:val="21"/>
        </w:rPr>
        <w:t>本报价</w:t>
      </w:r>
      <w:r w:rsidRPr="001D0B0E">
        <w:rPr>
          <w:rFonts w:ascii="仿宋" w:eastAsia="仿宋" w:hAnsi="仿宋" w:cs="Times New Roman" w:hint="eastAsia"/>
          <w:szCs w:val="21"/>
        </w:rPr>
        <w:t>包含采购标的、运费、税金及履行本项目所必需的其他全部费用。</w:t>
      </w:r>
    </w:p>
    <w:p w:rsidR="00236B0F" w:rsidRDefault="001D0B0E" w:rsidP="00236B0F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1D0B0E">
        <w:rPr>
          <w:rFonts w:ascii="仿宋" w:eastAsia="仿宋" w:hAnsi="仿宋" w:cs="Times New Roman" w:hint="eastAsia"/>
          <w:szCs w:val="21"/>
        </w:rPr>
        <w:t xml:space="preserve"> 2、增值税专用发票税率为：</w:t>
      </w:r>
      <w:r w:rsidRPr="001D0B0E">
        <w:rPr>
          <w:rFonts w:ascii="仿宋" w:eastAsia="仿宋" w:hAnsi="仿宋" w:cs="Times New Roman" w:hint="eastAsia"/>
          <w:szCs w:val="21"/>
          <w:u w:val="single"/>
        </w:rPr>
        <w:t xml:space="preserve">    %</w:t>
      </w:r>
    </w:p>
    <w:p w:rsidR="001D0B0E" w:rsidRDefault="001D0B0E" w:rsidP="00236B0F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</w:p>
    <w:p w:rsidR="001D0B0E" w:rsidRDefault="001D0B0E" w:rsidP="00236B0F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</w:p>
    <w:tbl>
      <w:tblPr>
        <w:tblW w:w="9087" w:type="dxa"/>
        <w:tblInd w:w="93" w:type="dxa"/>
        <w:tblLook w:val="04A0"/>
      </w:tblPr>
      <w:tblGrid>
        <w:gridCol w:w="761"/>
        <w:gridCol w:w="1814"/>
        <w:gridCol w:w="2171"/>
        <w:gridCol w:w="865"/>
        <w:gridCol w:w="747"/>
        <w:gridCol w:w="1028"/>
        <w:gridCol w:w="851"/>
        <w:gridCol w:w="850"/>
      </w:tblGrid>
      <w:tr w:rsidR="002E5844" w:rsidRPr="002E5844" w:rsidTr="002E5844">
        <w:trPr>
          <w:trHeight w:val="772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2E584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E5844">
              <w:rPr>
                <w:rFonts w:ascii="仿宋_GB2312" w:eastAsia="仿宋_GB2312" w:hint="eastAsia"/>
                <w:b/>
                <w:szCs w:val="21"/>
              </w:rPr>
              <w:t>包件号：</w:t>
            </w:r>
            <w:r w:rsidRPr="002E5844">
              <w:rPr>
                <w:rFonts w:ascii="仿宋_GB2312" w:eastAsia="仿宋_GB2312" w:hAnsiTheme="minorEastAsia" w:cs="Calibri" w:hint="eastAsia"/>
                <w:b/>
                <w:color w:val="000000"/>
                <w:kern w:val="0"/>
                <w:szCs w:val="21"/>
              </w:rPr>
              <w:t xml:space="preserve">JT202324-4  </w:t>
            </w:r>
            <w:r w:rsidRPr="002E5844">
              <w:rPr>
                <w:rFonts w:ascii="仿宋_GB2312" w:eastAsia="仿宋_GB2312" w:hint="eastAsia"/>
                <w:b/>
                <w:szCs w:val="21"/>
              </w:rPr>
              <w:t>打印纸（焦缆）</w:t>
            </w:r>
          </w:p>
        </w:tc>
      </w:tr>
      <w:tr w:rsidR="002E5844" w:rsidRPr="002E5844" w:rsidTr="002E5844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BE7C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BE7C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总价</w:t>
            </w:r>
          </w:p>
          <w:p w:rsidR="002E5844" w:rsidRPr="002E5844" w:rsidRDefault="002E5844" w:rsidP="00BE7C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BE7C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</w:tr>
      <w:tr w:rsidR="002E5844" w:rsidRPr="002E5844" w:rsidTr="002E5844">
        <w:trPr>
          <w:trHeight w:val="2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A4 打印纸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70g/m</w:t>
            </w:r>
            <w:r w:rsidRPr="002E5844">
              <w:rPr>
                <w:rFonts w:ascii="仿宋_GB2312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1箱=500张/包*8包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2E5844" w:rsidRPr="002E5844" w:rsidTr="002E5844">
        <w:trPr>
          <w:trHeight w:val="2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A3 打印纸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70g/m</w:t>
            </w:r>
            <w:r w:rsidRPr="002E5844">
              <w:rPr>
                <w:rFonts w:ascii="仿宋_GB2312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2E5844" w:rsidRPr="002E5844" w:rsidTr="002E5844">
        <w:trPr>
          <w:trHeight w:val="2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44" w:rsidRPr="002E5844" w:rsidRDefault="002E5844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2E5844">
              <w:rPr>
                <w:rFonts w:ascii="仿宋_GB2312" w:eastAsia="仿宋_GB2312" w:hAnsiTheme="minorEastAsia" w:hint="eastAsia"/>
                <w:color w:val="000000"/>
                <w:szCs w:val="21"/>
              </w:rPr>
              <w:t>B4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打印纸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70g/m</w:t>
            </w:r>
            <w:r w:rsidRPr="002E5844">
              <w:rPr>
                <w:rFonts w:ascii="仿宋_GB2312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2E5844" w:rsidRPr="002E5844" w:rsidTr="002E5844">
        <w:trPr>
          <w:trHeight w:val="2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44" w:rsidRPr="002E5844" w:rsidRDefault="002E5844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2E5844">
              <w:rPr>
                <w:rFonts w:ascii="仿宋_GB2312" w:eastAsia="仿宋_GB2312" w:hAnsiTheme="minorEastAsia" w:hint="eastAsia"/>
                <w:color w:val="000000"/>
                <w:szCs w:val="21"/>
              </w:rPr>
              <w:t>B5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打印纸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70g/m</w:t>
            </w:r>
            <w:r w:rsidRPr="002E5844">
              <w:rPr>
                <w:rFonts w:ascii="仿宋_GB2312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2E5844" w:rsidRPr="002E5844" w:rsidTr="002E5844">
        <w:trPr>
          <w:trHeight w:val="2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44" w:rsidRPr="002E5844" w:rsidRDefault="002E5844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2E5844">
              <w:rPr>
                <w:rFonts w:ascii="仿宋_GB2312" w:eastAsia="仿宋_GB2312" w:hAnsiTheme="minorEastAsia" w:hint="eastAsia"/>
                <w:color w:val="000000"/>
                <w:szCs w:val="21"/>
              </w:rPr>
              <w:t>B3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打印纸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70g/m</w:t>
            </w:r>
            <w:r w:rsidRPr="002E5844">
              <w:rPr>
                <w:rFonts w:ascii="仿宋_GB2312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2E584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2E584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44" w:rsidRPr="002E5844" w:rsidRDefault="002E5844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AA12B7" w:rsidRPr="002E5844" w:rsidTr="00FC79D1">
        <w:trPr>
          <w:trHeight w:val="583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2E5844" w:rsidRDefault="00AA12B7" w:rsidP="00AA12B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Cs w:val="21"/>
              </w:rPr>
              <w:t>合计总价（小写）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2E5844" w:rsidRDefault="00AA12B7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AA12B7" w:rsidRPr="002E5844" w:rsidTr="00AF04C1">
        <w:trPr>
          <w:trHeight w:val="563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2E5844" w:rsidRDefault="00AA12B7" w:rsidP="001D0B0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Cs w:val="21"/>
              </w:rPr>
              <w:t>合计总价（大写）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B7" w:rsidRPr="002E5844" w:rsidRDefault="00AA12B7" w:rsidP="001D0B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</w:tbl>
    <w:p w:rsidR="008C0ADE" w:rsidRPr="001D0B0E" w:rsidRDefault="008C0ADE" w:rsidP="008C0ADE">
      <w:pPr>
        <w:widowControl/>
        <w:spacing w:line="360" w:lineRule="auto"/>
        <w:ind w:left="945" w:hangingChars="450" w:hanging="945"/>
        <w:jc w:val="left"/>
        <w:rPr>
          <w:rFonts w:ascii="仿宋" w:eastAsia="仿宋" w:hAnsi="仿宋" w:cs="Times New Roman"/>
          <w:szCs w:val="21"/>
        </w:rPr>
      </w:pPr>
      <w:r w:rsidRPr="001D0B0E">
        <w:rPr>
          <w:rFonts w:ascii="仿宋" w:eastAsia="仿宋" w:hAnsi="仿宋" w:cs="Arial" w:hint="eastAsia"/>
          <w:kern w:val="0"/>
          <w:szCs w:val="21"/>
        </w:rPr>
        <w:t>备注：1、本报价</w:t>
      </w:r>
      <w:r w:rsidRPr="001D0B0E">
        <w:rPr>
          <w:rFonts w:ascii="仿宋" w:eastAsia="仿宋" w:hAnsi="仿宋" w:cs="Times New Roman" w:hint="eastAsia"/>
          <w:szCs w:val="21"/>
        </w:rPr>
        <w:t>包含采购标的、运费、税金及履行本项目所必需的其他全部费用。</w:t>
      </w:r>
    </w:p>
    <w:p w:rsidR="008C0ADE" w:rsidRDefault="008C0ADE" w:rsidP="008C0ADE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1D0B0E">
        <w:rPr>
          <w:rFonts w:ascii="仿宋" w:eastAsia="仿宋" w:hAnsi="仿宋" w:cs="Times New Roman" w:hint="eastAsia"/>
          <w:szCs w:val="21"/>
        </w:rPr>
        <w:t xml:space="preserve"> 2、增值税专用发票税率为：</w:t>
      </w:r>
      <w:r w:rsidRPr="001D0B0E">
        <w:rPr>
          <w:rFonts w:ascii="仿宋" w:eastAsia="仿宋" w:hAnsi="仿宋" w:cs="Times New Roman" w:hint="eastAsia"/>
          <w:szCs w:val="21"/>
          <w:u w:val="single"/>
        </w:rPr>
        <w:t xml:space="preserve">    %</w:t>
      </w:r>
    </w:p>
    <w:p w:rsidR="001D0B0E" w:rsidRPr="008C0ADE" w:rsidRDefault="001D0B0E" w:rsidP="00236B0F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</w:p>
    <w:p w:rsidR="00B07B8D" w:rsidRDefault="00B07B8D" w:rsidP="00236B0F">
      <w:pPr>
        <w:widowControl/>
        <w:spacing w:line="360" w:lineRule="auto"/>
        <w:rPr>
          <w:rFonts w:ascii="仿宋" w:eastAsia="仿宋" w:hAnsi="仿宋" w:cs="Times New Roman"/>
          <w:szCs w:val="21"/>
          <w:u w:val="single"/>
        </w:rPr>
      </w:pPr>
    </w:p>
    <w:p w:rsidR="00B07B8D" w:rsidRDefault="00B07B8D" w:rsidP="00B07B8D">
      <w:pPr>
        <w:widowControl/>
        <w:wordWrap w:val="0"/>
        <w:spacing w:before="100" w:beforeAutospacing="1" w:after="100" w:afterAutospacing="1" w:line="400" w:lineRule="exact"/>
        <w:ind w:firstLineChars="200" w:firstLine="420"/>
        <w:jc w:val="left"/>
        <w:rPr>
          <w:rFonts w:ascii="仿宋" w:eastAsia="仿宋" w:hAnsi="仿宋" w:cs="Arial"/>
          <w:color w:val="FF0000"/>
          <w:kern w:val="0"/>
          <w:szCs w:val="21"/>
        </w:rPr>
      </w:pPr>
      <w:r w:rsidRPr="00B07B8D">
        <w:rPr>
          <w:rFonts w:ascii="仿宋" w:eastAsia="仿宋" w:hAnsi="仿宋" w:cs="Times New Roman" w:hint="eastAsia"/>
          <w:szCs w:val="21"/>
        </w:rPr>
        <w:lastRenderedPageBreak/>
        <w:t>报价</w:t>
      </w:r>
      <w:r w:rsidR="008C0ADE">
        <w:rPr>
          <w:rFonts w:ascii="仿宋" w:eastAsia="仿宋" w:hAnsi="仿宋" w:cs="Times New Roman" w:hint="eastAsia"/>
          <w:szCs w:val="21"/>
        </w:rPr>
        <w:t>要求</w:t>
      </w:r>
      <w:r w:rsidRPr="00B07B8D">
        <w:rPr>
          <w:rFonts w:ascii="仿宋" w:eastAsia="仿宋" w:hAnsi="仿宋" w:cs="Times New Roman" w:hint="eastAsia"/>
          <w:szCs w:val="21"/>
        </w:rPr>
        <w:t>：</w:t>
      </w:r>
      <w:r>
        <w:rPr>
          <w:rFonts w:ascii="仿宋" w:eastAsia="仿宋" w:hAnsi="仿宋" w:cs="Arial" w:hint="eastAsia"/>
          <w:color w:val="FF0000"/>
          <w:kern w:val="0"/>
          <w:szCs w:val="21"/>
        </w:rPr>
        <w:t>1、</w:t>
      </w:r>
      <w:r w:rsidRPr="00B07B8D">
        <w:rPr>
          <w:rFonts w:ascii="仿宋" w:eastAsia="仿宋" w:hAnsi="仿宋" w:cs="Arial" w:hint="eastAsia"/>
          <w:color w:val="FF0000"/>
          <w:kern w:val="0"/>
          <w:szCs w:val="21"/>
        </w:rPr>
        <w:t>供应商报价时，只保留所报价包件的报价表，其余报价表可自行删除</w:t>
      </w:r>
      <w:r>
        <w:rPr>
          <w:rFonts w:ascii="仿宋" w:eastAsia="仿宋" w:hAnsi="仿宋" w:cs="Arial" w:hint="eastAsia"/>
          <w:color w:val="FF0000"/>
          <w:kern w:val="0"/>
          <w:szCs w:val="21"/>
        </w:rPr>
        <w:t>。</w:t>
      </w:r>
    </w:p>
    <w:p w:rsidR="00B07B8D" w:rsidRPr="00B07B8D" w:rsidRDefault="00B07B8D" w:rsidP="00B07B8D">
      <w:pPr>
        <w:widowControl/>
        <w:wordWrap w:val="0"/>
        <w:spacing w:before="100" w:beforeAutospacing="1" w:after="100" w:afterAutospacing="1" w:line="400" w:lineRule="exact"/>
        <w:ind w:firstLineChars="200" w:firstLine="420"/>
        <w:jc w:val="left"/>
        <w:rPr>
          <w:rFonts w:ascii="仿宋" w:eastAsia="仿宋" w:hAnsi="仿宋" w:cs="Arial"/>
          <w:color w:val="FF0000"/>
          <w:kern w:val="0"/>
          <w:szCs w:val="21"/>
        </w:rPr>
      </w:pPr>
      <w:r>
        <w:rPr>
          <w:rFonts w:ascii="仿宋" w:eastAsia="仿宋" w:hAnsi="仿宋" w:cs="Arial" w:hint="eastAsia"/>
          <w:color w:val="FF0000"/>
          <w:kern w:val="0"/>
          <w:szCs w:val="21"/>
        </w:rPr>
        <w:t xml:space="preserve">          2、</w:t>
      </w:r>
      <w:r w:rsidR="008C0ADE" w:rsidRPr="00B07B8D">
        <w:rPr>
          <w:rFonts w:ascii="仿宋" w:eastAsia="仿宋" w:hAnsi="仿宋" w:cs="Arial" w:hint="eastAsia"/>
          <w:color w:val="FF0000"/>
          <w:kern w:val="0"/>
          <w:szCs w:val="21"/>
        </w:rPr>
        <w:t>供应商</w:t>
      </w:r>
      <w:r w:rsidR="008C0ADE">
        <w:rPr>
          <w:rFonts w:ascii="仿宋" w:eastAsia="仿宋" w:hAnsi="仿宋" w:cs="Arial" w:hint="eastAsia"/>
          <w:color w:val="FF0000"/>
          <w:kern w:val="0"/>
          <w:szCs w:val="21"/>
        </w:rPr>
        <w:t>需提供盖章扫描版报价单1</w:t>
      </w:r>
      <w:r w:rsidR="00AA12B7">
        <w:rPr>
          <w:rFonts w:ascii="仿宋" w:eastAsia="仿宋" w:hAnsi="仿宋" w:cs="Arial" w:hint="eastAsia"/>
          <w:color w:val="FF0000"/>
          <w:kern w:val="0"/>
          <w:szCs w:val="21"/>
        </w:rPr>
        <w:t>份，</w:t>
      </w:r>
      <w:r w:rsidR="008C0ADE">
        <w:rPr>
          <w:rFonts w:ascii="仿宋" w:eastAsia="仿宋" w:hAnsi="仿宋" w:cs="Arial" w:hint="eastAsia"/>
          <w:color w:val="FF0000"/>
          <w:kern w:val="0"/>
          <w:szCs w:val="21"/>
        </w:rPr>
        <w:t>及EXCEL格式</w:t>
      </w:r>
      <w:r w:rsidR="00AA12B7">
        <w:rPr>
          <w:rFonts w:ascii="仿宋" w:eastAsia="仿宋" w:hAnsi="仿宋" w:cs="Arial" w:hint="eastAsia"/>
          <w:color w:val="FF0000"/>
          <w:kern w:val="0"/>
          <w:szCs w:val="21"/>
        </w:rPr>
        <w:t>电子档</w:t>
      </w:r>
      <w:r w:rsidR="008C0ADE">
        <w:rPr>
          <w:rFonts w:ascii="仿宋" w:eastAsia="仿宋" w:hAnsi="仿宋" w:cs="Arial" w:hint="eastAsia"/>
          <w:color w:val="FF0000"/>
          <w:kern w:val="0"/>
          <w:szCs w:val="21"/>
        </w:rPr>
        <w:t>报价单1份。</w:t>
      </w:r>
    </w:p>
    <w:p w:rsidR="00B07B8D" w:rsidRDefault="004153AB" w:rsidP="004153AB">
      <w:pPr>
        <w:widowControl/>
        <w:spacing w:line="360" w:lineRule="auto"/>
        <w:ind w:left="1680" w:hangingChars="800" w:hanging="1680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 w:cs="Times New Roman" w:hint="eastAsia"/>
          <w:szCs w:val="21"/>
        </w:rPr>
        <w:t xml:space="preserve">           </w:t>
      </w:r>
      <w:r w:rsidRPr="004153AB">
        <w:rPr>
          <w:rFonts w:ascii="仿宋" w:eastAsia="仿宋" w:hAnsi="仿宋" w:cs="Times New Roman" w:hint="eastAsia"/>
          <w:color w:val="FF0000"/>
          <w:szCs w:val="21"/>
        </w:rPr>
        <w:t xml:space="preserve">   3、</w:t>
      </w:r>
      <w:r w:rsidRPr="004153AB">
        <w:rPr>
          <w:rFonts w:ascii="仿宋" w:eastAsia="仿宋" w:hAnsi="仿宋" w:hint="eastAsia"/>
          <w:color w:val="FF0000"/>
          <w:szCs w:val="21"/>
        </w:rPr>
        <w:t>对单独一个包件内的物资不能进行选择性报价，报价不能有缺项，否则，视为无效报价。</w:t>
      </w:r>
    </w:p>
    <w:p w:rsidR="004153AB" w:rsidRDefault="004153AB" w:rsidP="004153AB">
      <w:pPr>
        <w:widowControl/>
        <w:spacing w:line="360" w:lineRule="auto"/>
        <w:ind w:left="1680" w:hangingChars="800" w:hanging="1680"/>
        <w:rPr>
          <w:rFonts w:ascii="仿宋" w:eastAsia="仿宋" w:hAnsi="仿宋" w:cs="Times New Roman"/>
          <w:color w:val="FF0000"/>
          <w:szCs w:val="21"/>
        </w:rPr>
      </w:pPr>
    </w:p>
    <w:p w:rsidR="004153AB" w:rsidRPr="004153AB" w:rsidRDefault="004153AB" w:rsidP="004153AB">
      <w:pPr>
        <w:widowControl/>
        <w:spacing w:line="360" w:lineRule="auto"/>
        <w:ind w:left="1680" w:hangingChars="800" w:hanging="1680"/>
        <w:rPr>
          <w:rFonts w:ascii="仿宋" w:eastAsia="仿宋" w:hAnsi="仿宋" w:cs="Times New Roman"/>
          <w:color w:val="FF0000"/>
          <w:szCs w:val="21"/>
        </w:rPr>
      </w:pP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 xml:space="preserve">供应商名称：（盖章）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  </w:t>
      </w:r>
      <w:r w:rsid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  <w:r w:rsidRPr="00735CC5">
        <w:rPr>
          <w:rFonts w:ascii="仿宋" w:eastAsia="仿宋" w:hAnsi="仿宋" w:cs="Arial"/>
          <w:kern w:val="0"/>
          <w:sz w:val="28"/>
          <w:szCs w:val="28"/>
        </w:rPr>
        <w:t>负责人签字：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 xml:space="preserve">联系电话：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</w:t>
      </w:r>
      <w:r w:rsid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邮  箱：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>备注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6607DD" w:rsidRDefault="00DA0794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236B0F" w:rsidRDefault="00236B0F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236B0F" w:rsidRDefault="00236B0F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C0ADE" w:rsidRDefault="008C0ADE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C0ADE" w:rsidRDefault="008C0ADE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C0ADE" w:rsidRDefault="008C0ADE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C0ADE" w:rsidRDefault="008C0ADE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C0ADE" w:rsidRDefault="008C0ADE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4153AB" w:rsidRDefault="004153AB" w:rsidP="00236B0F">
      <w:pPr>
        <w:rPr>
          <w:rFonts w:ascii="仿宋" w:eastAsia="仿宋" w:hAnsi="仿宋" w:cs="Arial"/>
          <w:kern w:val="0"/>
          <w:sz w:val="32"/>
          <w:szCs w:val="32"/>
        </w:rPr>
      </w:pPr>
    </w:p>
    <w:p w:rsidR="00236B0F" w:rsidRPr="00626F43" w:rsidRDefault="00236B0F" w:rsidP="00236B0F">
      <w:pPr>
        <w:rPr>
          <w:sz w:val="28"/>
          <w:szCs w:val="28"/>
        </w:rPr>
      </w:pPr>
      <w:r w:rsidRPr="00626F43">
        <w:rPr>
          <w:rFonts w:hint="eastAsia"/>
          <w:sz w:val="28"/>
          <w:szCs w:val="28"/>
        </w:rPr>
        <w:t>附件：</w:t>
      </w:r>
    </w:p>
    <w:p w:rsidR="00236B0F" w:rsidRPr="00626F43" w:rsidRDefault="00236B0F" w:rsidP="00236B0F">
      <w:pPr>
        <w:jc w:val="center"/>
        <w:rPr>
          <w:sz w:val="32"/>
          <w:szCs w:val="32"/>
        </w:rPr>
      </w:pPr>
      <w:r w:rsidRPr="00626F43">
        <w:rPr>
          <w:rFonts w:hint="eastAsia"/>
          <w:sz w:val="32"/>
          <w:szCs w:val="32"/>
        </w:rPr>
        <w:t>证明材料</w:t>
      </w:r>
    </w:p>
    <w:p w:rsidR="00236B0F" w:rsidRPr="00DA0794" w:rsidRDefault="00236B0F" w:rsidP="00236B0F">
      <w:pPr>
        <w:jc w:val="center"/>
      </w:pPr>
      <w:r>
        <w:rPr>
          <w:rFonts w:hint="eastAsia"/>
        </w:rPr>
        <w:t>（营业执照扫描件、品牌授权或代理证明、产品简介等）</w:t>
      </w:r>
    </w:p>
    <w:p w:rsidR="00236B0F" w:rsidRPr="00236B0F" w:rsidRDefault="00236B0F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</w:p>
    <w:sectPr w:rsidR="00236B0F" w:rsidRPr="00236B0F" w:rsidSect="001D0B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82" w:rsidRDefault="00093782" w:rsidP="00B22D63">
      <w:r>
        <w:separator/>
      </w:r>
    </w:p>
  </w:endnote>
  <w:endnote w:type="continuationSeparator" w:id="1">
    <w:p w:rsidR="00093782" w:rsidRDefault="00093782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1D0B0E" w:rsidRDefault="00E25F9E">
        <w:pPr>
          <w:pStyle w:val="a3"/>
          <w:jc w:val="center"/>
        </w:pPr>
        <w:fldSimple w:instr="PAGE   \* MERGEFORMAT">
          <w:r w:rsidR="00AA12B7" w:rsidRPr="00AA12B7">
            <w:rPr>
              <w:noProof/>
              <w:lang w:val="zh-CN"/>
            </w:rPr>
            <w:t>1</w:t>
          </w:r>
        </w:fldSimple>
      </w:p>
    </w:sdtContent>
  </w:sdt>
  <w:p w:rsidR="001D0B0E" w:rsidRDefault="001D0B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82" w:rsidRDefault="00093782" w:rsidP="00B22D63">
      <w:r>
        <w:separator/>
      </w:r>
    </w:p>
  </w:footnote>
  <w:footnote w:type="continuationSeparator" w:id="1">
    <w:p w:rsidR="00093782" w:rsidRDefault="00093782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43E01"/>
    <w:rsid w:val="00093782"/>
    <w:rsid w:val="001A3D27"/>
    <w:rsid w:val="001D0B0E"/>
    <w:rsid w:val="00223B94"/>
    <w:rsid w:val="00236B0F"/>
    <w:rsid w:val="0024300D"/>
    <w:rsid w:val="002A0931"/>
    <w:rsid w:val="002A7730"/>
    <w:rsid w:val="002E0885"/>
    <w:rsid w:val="002E5844"/>
    <w:rsid w:val="00372B6D"/>
    <w:rsid w:val="004153AB"/>
    <w:rsid w:val="00554A02"/>
    <w:rsid w:val="006607DD"/>
    <w:rsid w:val="00735CC5"/>
    <w:rsid w:val="007A7A10"/>
    <w:rsid w:val="008749D6"/>
    <w:rsid w:val="008C0ADE"/>
    <w:rsid w:val="009567DB"/>
    <w:rsid w:val="00986121"/>
    <w:rsid w:val="009A1EE6"/>
    <w:rsid w:val="00A73757"/>
    <w:rsid w:val="00A9350E"/>
    <w:rsid w:val="00AA12B7"/>
    <w:rsid w:val="00AD2667"/>
    <w:rsid w:val="00B07B8D"/>
    <w:rsid w:val="00B22D63"/>
    <w:rsid w:val="00BB019C"/>
    <w:rsid w:val="00BB583C"/>
    <w:rsid w:val="00D11122"/>
    <w:rsid w:val="00D741BF"/>
    <w:rsid w:val="00DA0794"/>
    <w:rsid w:val="00DF64CC"/>
    <w:rsid w:val="00E25F9E"/>
    <w:rsid w:val="00F7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2563</Words>
  <Characters>3462</Characters>
  <Application>Microsoft Office Word</Application>
  <DocSecurity>0</DocSecurity>
  <Lines>494</Lines>
  <Paragraphs>401</Paragraphs>
  <ScaleCrop>false</ScaleCrop>
  <Company>Workgroup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10</cp:revision>
  <dcterms:created xsi:type="dcterms:W3CDTF">2022-12-29T08:42:00Z</dcterms:created>
  <dcterms:modified xsi:type="dcterms:W3CDTF">2023-03-02T02:33:00Z</dcterms:modified>
</cp:coreProperties>
</file>