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00F3" w14:textId="4F372B33" w:rsidR="0095300C" w:rsidRDefault="00697702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r>
        <w:rPr>
          <w:rFonts w:hint="eastAsia"/>
          <w:b/>
          <w:sz w:val="32"/>
          <w:szCs w:val="32"/>
        </w:rPr>
        <w:t>通号电缆集团有限公司</w:t>
      </w:r>
      <w:r w:rsidR="00884AD9">
        <w:rPr>
          <w:rFonts w:hint="eastAsia"/>
          <w:b/>
          <w:sz w:val="32"/>
          <w:szCs w:val="32"/>
        </w:rPr>
        <w:t>地线连接器</w:t>
      </w:r>
      <w:r w:rsidR="006E3FCB">
        <w:rPr>
          <w:rFonts w:hint="eastAsia"/>
          <w:b/>
          <w:sz w:val="32"/>
          <w:szCs w:val="32"/>
        </w:rPr>
        <w:t>采购明细表</w:t>
      </w:r>
    </w:p>
    <w:p w14:paraId="2CED5DCD" w14:textId="3600903C" w:rsidR="000D0E3F" w:rsidRDefault="00697702">
      <w:pPr>
        <w:jc w:val="center"/>
        <w:rPr>
          <w:rFonts w:hAnsi="微软雅黑"/>
          <w:b/>
          <w:sz w:val="32"/>
          <w:szCs w:val="32"/>
        </w:rPr>
      </w:pPr>
      <w:bookmarkStart w:id="2" w:name="_Toc118281429"/>
      <w:bookmarkEnd w:id="0"/>
      <w:bookmarkEnd w:id="1"/>
      <w:r>
        <w:rPr>
          <w:rFonts w:hint="eastAsia"/>
          <w:b/>
          <w:sz w:val="32"/>
          <w:szCs w:val="32"/>
        </w:rPr>
        <w:t>（项目编号：</w:t>
      </w:r>
      <w:r>
        <w:rPr>
          <w:rFonts w:hint="eastAsia"/>
          <w:b/>
          <w:sz w:val="32"/>
          <w:szCs w:val="32"/>
        </w:rPr>
        <w:t>THDLCG-</w:t>
      </w:r>
      <w:r w:rsidR="00884AD9">
        <w:rPr>
          <w:rFonts w:hint="eastAsia"/>
          <w:b/>
          <w:sz w:val="32"/>
          <w:szCs w:val="32"/>
        </w:rPr>
        <w:t>202342</w:t>
      </w:r>
      <w:r>
        <w:rPr>
          <w:rFonts w:hint="eastAsia"/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2"/>
    </w:p>
    <w:p w14:paraId="2E0DE18B" w14:textId="77777777" w:rsidR="00DA7158" w:rsidRDefault="00DA7158" w:rsidP="00DA7158">
      <w:pPr>
        <w:jc w:val="center"/>
      </w:pPr>
    </w:p>
    <w:p w14:paraId="71DCD1A3" w14:textId="16263839" w:rsidR="00DA7158" w:rsidRPr="00DA7158" w:rsidRDefault="00DA7158" w:rsidP="00DA7158">
      <w:pPr>
        <w:spacing w:before="100" w:beforeAutospacing="1" w:after="100" w:afterAutospacing="1"/>
        <w:jc w:val="center"/>
        <w:rPr>
          <w:sz w:val="32"/>
          <w:szCs w:val="32"/>
        </w:rPr>
      </w:pPr>
      <w:proofErr w:type="gramStart"/>
      <w:r w:rsidRPr="00DA7158">
        <w:rPr>
          <w:rFonts w:hint="eastAsia"/>
          <w:sz w:val="32"/>
          <w:szCs w:val="32"/>
        </w:rPr>
        <w:t>焦缆地线</w:t>
      </w:r>
      <w:proofErr w:type="gramEnd"/>
      <w:r w:rsidRPr="00DA7158">
        <w:rPr>
          <w:rFonts w:hint="eastAsia"/>
          <w:sz w:val="32"/>
          <w:szCs w:val="32"/>
        </w:rPr>
        <w:t>连接器采购明细表</w:t>
      </w: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131"/>
        <w:gridCol w:w="1670"/>
        <w:gridCol w:w="2011"/>
        <w:gridCol w:w="1932"/>
      </w:tblGrid>
      <w:tr w:rsidR="00DA7158" w:rsidRPr="00847F47" w14:paraId="4B76873B" w14:textId="77777777" w:rsidTr="00A02E04">
        <w:trPr>
          <w:trHeight w:val="373"/>
          <w:jc w:val="center"/>
        </w:trPr>
        <w:tc>
          <w:tcPr>
            <w:tcW w:w="548" w:type="pct"/>
            <w:vMerge w:val="restart"/>
            <w:shd w:val="clear" w:color="auto" w:fill="auto"/>
            <w:vAlign w:val="center"/>
            <w:hideMark/>
          </w:tcPr>
          <w:p w14:paraId="3F6354F3" w14:textId="77777777" w:rsidR="00DA7158" w:rsidRPr="00847F47" w:rsidRDefault="00DA7158" w:rsidP="00A02E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47F47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225" w:type="pct"/>
            <w:vMerge w:val="restart"/>
            <w:shd w:val="clear" w:color="auto" w:fill="auto"/>
            <w:vAlign w:val="center"/>
            <w:hideMark/>
          </w:tcPr>
          <w:p w14:paraId="60BEB622" w14:textId="77777777" w:rsidR="00DA7158" w:rsidRPr="00847F47" w:rsidRDefault="00DA7158" w:rsidP="00A02E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47F47">
              <w:rPr>
                <w:rFonts w:ascii="宋体" w:hAnsi="宋体" w:cs="宋体" w:hint="eastAsia"/>
                <w:kern w:val="0"/>
                <w:szCs w:val="21"/>
              </w:rPr>
              <w:t>名 称</w:t>
            </w:r>
          </w:p>
        </w:tc>
        <w:tc>
          <w:tcPr>
            <w:tcW w:w="959" w:type="pct"/>
            <w:vMerge w:val="restart"/>
            <w:shd w:val="clear" w:color="auto" w:fill="auto"/>
            <w:vAlign w:val="center"/>
            <w:hideMark/>
          </w:tcPr>
          <w:p w14:paraId="0F5E179D" w14:textId="77777777" w:rsidR="00DA7158" w:rsidRPr="00847F47" w:rsidRDefault="00DA7158" w:rsidP="00A02E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47F47">
              <w:rPr>
                <w:rFonts w:ascii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1156" w:type="pct"/>
            <w:vMerge w:val="restart"/>
            <w:shd w:val="clear" w:color="auto" w:fill="auto"/>
            <w:vAlign w:val="center"/>
            <w:hideMark/>
          </w:tcPr>
          <w:p w14:paraId="27BC8CAC" w14:textId="77777777" w:rsidR="00DA7158" w:rsidRPr="00847F47" w:rsidRDefault="00DA7158" w:rsidP="00A02E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47F47">
              <w:rPr>
                <w:rFonts w:ascii="宋体" w:hAnsi="宋体" w:cs="宋体" w:hint="eastAsia"/>
                <w:kern w:val="0"/>
                <w:szCs w:val="21"/>
              </w:rPr>
              <w:t>采购</w:t>
            </w:r>
          </w:p>
          <w:p w14:paraId="076D6387" w14:textId="77777777" w:rsidR="00DA7158" w:rsidRPr="00847F47" w:rsidRDefault="00DA7158" w:rsidP="00A02E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47F47">
              <w:rPr>
                <w:rFonts w:ascii="宋体" w:hAnsi="宋体" w:cs="宋体" w:hint="eastAsia"/>
                <w:kern w:val="0"/>
                <w:szCs w:val="21"/>
              </w:rPr>
              <w:t>数量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11" w:type="pct"/>
            <w:vMerge w:val="restart"/>
            <w:shd w:val="clear" w:color="auto" w:fill="auto"/>
            <w:vAlign w:val="center"/>
            <w:hideMark/>
          </w:tcPr>
          <w:p w14:paraId="0A8FD8A2" w14:textId="0572E4F3" w:rsidR="00DA7158" w:rsidRPr="00847F47" w:rsidRDefault="00DA7158" w:rsidP="00A02E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47F47">
              <w:rPr>
                <w:rFonts w:ascii="宋体" w:hAnsi="宋体" w:cs="宋体" w:hint="eastAsia"/>
                <w:kern w:val="0"/>
                <w:szCs w:val="21"/>
              </w:rPr>
              <w:t>预算金额（万元）</w:t>
            </w:r>
          </w:p>
        </w:tc>
      </w:tr>
      <w:tr w:rsidR="00DA7158" w:rsidRPr="00847F47" w14:paraId="4089DD9E" w14:textId="77777777" w:rsidTr="00A02E04">
        <w:trPr>
          <w:trHeight w:val="373"/>
          <w:jc w:val="center"/>
        </w:trPr>
        <w:tc>
          <w:tcPr>
            <w:tcW w:w="548" w:type="pct"/>
            <w:vMerge/>
            <w:vAlign w:val="center"/>
            <w:hideMark/>
          </w:tcPr>
          <w:p w14:paraId="1D2ECE1C" w14:textId="77777777" w:rsidR="00DA7158" w:rsidRPr="00847F47" w:rsidRDefault="00DA7158" w:rsidP="00A02E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5" w:type="pct"/>
            <w:vMerge/>
            <w:vAlign w:val="center"/>
            <w:hideMark/>
          </w:tcPr>
          <w:p w14:paraId="27A5BC53" w14:textId="77777777" w:rsidR="00DA7158" w:rsidRPr="00847F47" w:rsidRDefault="00DA7158" w:rsidP="00A02E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9" w:type="pct"/>
            <w:vMerge/>
            <w:vAlign w:val="center"/>
            <w:hideMark/>
          </w:tcPr>
          <w:p w14:paraId="1C367FD1" w14:textId="77777777" w:rsidR="00DA7158" w:rsidRPr="00847F47" w:rsidRDefault="00DA7158" w:rsidP="00A02E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6" w:type="pct"/>
            <w:vMerge/>
            <w:vAlign w:val="center"/>
            <w:hideMark/>
          </w:tcPr>
          <w:p w14:paraId="71D22939" w14:textId="77777777" w:rsidR="00DA7158" w:rsidRPr="00847F47" w:rsidRDefault="00DA7158" w:rsidP="00A02E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pct"/>
            <w:vMerge/>
            <w:vAlign w:val="center"/>
            <w:hideMark/>
          </w:tcPr>
          <w:p w14:paraId="268467AB" w14:textId="77777777" w:rsidR="00DA7158" w:rsidRPr="00847F47" w:rsidRDefault="00DA7158" w:rsidP="00A02E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7158" w:rsidRPr="00621C0D" w14:paraId="57E7AD1F" w14:textId="77777777" w:rsidTr="00DA7158">
        <w:trPr>
          <w:trHeight w:val="363"/>
          <w:jc w:val="center"/>
        </w:trPr>
        <w:tc>
          <w:tcPr>
            <w:tcW w:w="548" w:type="pct"/>
            <w:shd w:val="clear" w:color="auto" w:fill="auto"/>
            <w:vAlign w:val="center"/>
            <w:hideMark/>
          </w:tcPr>
          <w:p w14:paraId="0407CFB8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14:paraId="3AB866BD" w14:textId="77777777" w:rsidR="00DA7158" w:rsidRPr="00621C0D" w:rsidRDefault="00DA7158" w:rsidP="00A02E04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21C0D">
              <w:rPr>
                <w:rFonts w:asciiTheme="minorEastAsia" w:hAnsiTheme="minorEastAsia" w:cs="Arial" w:hint="eastAsia"/>
                <w:sz w:val="18"/>
                <w:szCs w:val="18"/>
              </w:rPr>
              <w:t>合金地线用C型连接器</w:t>
            </w:r>
          </w:p>
          <w:p w14:paraId="4F4A3088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6C34C35F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/>
                <w:kern w:val="0"/>
                <w:sz w:val="18"/>
                <w:szCs w:val="18"/>
              </w:rPr>
              <w:t>LJQC/70</w:t>
            </w:r>
          </w:p>
        </w:tc>
        <w:tc>
          <w:tcPr>
            <w:tcW w:w="1156" w:type="pct"/>
            <w:shd w:val="clear" w:color="auto" w:fill="auto"/>
            <w:vAlign w:val="center"/>
            <w:hideMark/>
          </w:tcPr>
          <w:p w14:paraId="3F37F7EA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5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000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612EB521" w14:textId="041FAF4B" w:rsidR="00DA7158" w:rsidRPr="00621C0D" w:rsidRDefault="00DA7158" w:rsidP="00A02E04">
            <w:pPr>
              <w:widowControl/>
              <w:ind w:firstLineChars="100" w:firstLine="18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20</w:t>
            </w:r>
          </w:p>
        </w:tc>
      </w:tr>
      <w:tr w:rsidR="00DA7158" w:rsidRPr="00621C0D" w14:paraId="41C848A7" w14:textId="77777777" w:rsidTr="00A02E04">
        <w:trPr>
          <w:trHeight w:val="387"/>
          <w:jc w:val="center"/>
        </w:trPr>
        <w:tc>
          <w:tcPr>
            <w:tcW w:w="548" w:type="pct"/>
            <w:shd w:val="clear" w:color="auto" w:fill="auto"/>
            <w:vAlign w:val="center"/>
            <w:hideMark/>
          </w:tcPr>
          <w:p w14:paraId="6DE95AF2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14:paraId="2C52EA34" w14:textId="77777777" w:rsidR="00DA7158" w:rsidRPr="00621C0D" w:rsidRDefault="00DA7158" w:rsidP="00A02E04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21C0D">
              <w:rPr>
                <w:rFonts w:asciiTheme="minorEastAsia" w:hAnsiTheme="minorEastAsia" w:cs="Arial" w:hint="eastAsia"/>
                <w:sz w:val="18"/>
                <w:szCs w:val="18"/>
              </w:rPr>
              <w:t>合金地线用C型连接器</w:t>
            </w:r>
          </w:p>
          <w:p w14:paraId="03EFA323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1B522BD1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/>
                <w:kern w:val="0"/>
                <w:sz w:val="18"/>
                <w:szCs w:val="18"/>
              </w:rPr>
              <w:t>LJQC/35</w:t>
            </w:r>
          </w:p>
        </w:tc>
        <w:tc>
          <w:tcPr>
            <w:tcW w:w="1156" w:type="pct"/>
            <w:shd w:val="clear" w:color="auto" w:fill="auto"/>
            <w:vAlign w:val="center"/>
            <w:hideMark/>
          </w:tcPr>
          <w:p w14:paraId="3A67A9F2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10000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35EF8B85" w14:textId="46115660" w:rsidR="00DA7158" w:rsidRPr="00621C0D" w:rsidRDefault="00DA7158" w:rsidP="00A02E04">
            <w:pPr>
              <w:widowControl/>
              <w:ind w:firstLineChars="100" w:firstLine="18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4.4</w:t>
            </w:r>
          </w:p>
        </w:tc>
      </w:tr>
      <w:tr w:rsidR="00DA7158" w:rsidRPr="00621C0D" w14:paraId="47997E3E" w14:textId="77777777" w:rsidTr="00A02E04">
        <w:trPr>
          <w:trHeight w:val="387"/>
          <w:jc w:val="center"/>
        </w:trPr>
        <w:tc>
          <w:tcPr>
            <w:tcW w:w="548" w:type="pct"/>
            <w:shd w:val="clear" w:color="auto" w:fill="auto"/>
            <w:vAlign w:val="center"/>
            <w:hideMark/>
          </w:tcPr>
          <w:p w14:paraId="3B98189E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14:paraId="54F53918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合金地线用L型连接器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5E9C236F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/>
                <w:kern w:val="0"/>
                <w:sz w:val="18"/>
                <w:szCs w:val="18"/>
              </w:rPr>
              <w:t>LJQC/70</w:t>
            </w:r>
          </w:p>
        </w:tc>
        <w:tc>
          <w:tcPr>
            <w:tcW w:w="1156" w:type="pct"/>
            <w:shd w:val="clear" w:color="auto" w:fill="auto"/>
            <w:vAlign w:val="center"/>
            <w:hideMark/>
          </w:tcPr>
          <w:p w14:paraId="270851BC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0000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05346F2B" w14:textId="77FC8402" w:rsidR="00DA7158" w:rsidRPr="00621C0D" w:rsidRDefault="00DA7158" w:rsidP="00A02E04">
            <w:pPr>
              <w:widowControl/>
              <w:ind w:firstLineChars="100" w:firstLine="18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40</w:t>
            </w:r>
          </w:p>
        </w:tc>
      </w:tr>
      <w:tr w:rsidR="00DA7158" w:rsidRPr="00621C0D" w14:paraId="19069F5B" w14:textId="77777777" w:rsidTr="00A02E04">
        <w:trPr>
          <w:trHeight w:val="387"/>
          <w:jc w:val="center"/>
        </w:trPr>
        <w:tc>
          <w:tcPr>
            <w:tcW w:w="548" w:type="pct"/>
            <w:shd w:val="clear" w:color="auto" w:fill="auto"/>
            <w:vAlign w:val="center"/>
            <w:hideMark/>
          </w:tcPr>
          <w:p w14:paraId="668CDE26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14:paraId="4533388A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合金地线用L型连接器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590CCCB7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/>
                <w:kern w:val="0"/>
                <w:sz w:val="18"/>
                <w:szCs w:val="18"/>
              </w:rPr>
              <w:t>LJQC/35</w:t>
            </w:r>
          </w:p>
        </w:tc>
        <w:tc>
          <w:tcPr>
            <w:tcW w:w="1156" w:type="pct"/>
            <w:shd w:val="clear" w:color="auto" w:fill="auto"/>
            <w:vAlign w:val="center"/>
            <w:hideMark/>
          </w:tcPr>
          <w:p w14:paraId="5B16665D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10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000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0561EE7B" w14:textId="77777777" w:rsidR="00DA7158" w:rsidRPr="00621C0D" w:rsidRDefault="00DA7158" w:rsidP="00A02E04">
            <w:pPr>
              <w:widowControl/>
              <w:ind w:firstLineChars="100" w:firstLine="18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.6</w:t>
            </w:r>
          </w:p>
        </w:tc>
      </w:tr>
      <w:tr w:rsidR="00DA7158" w:rsidRPr="00621C0D" w14:paraId="5A2E4313" w14:textId="77777777" w:rsidTr="00A02E04">
        <w:trPr>
          <w:trHeight w:val="387"/>
          <w:jc w:val="center"/>
        </w:trPr>
        <w:tc>
          <w:tcPr>
            <w:tcW w:w="548" w:type="pct"/>
            <w:shd w:val="clear" w:color="auto" w:fill="auto"/>
            <w:vAlign w:val="center"/>
            <w:hideMark/>
          </w:tcPr>
          <w:p w14:paraId="2E1C2227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14:paraId="0856FF93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防盗螺栓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14:paraId="0C974FDF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/>
                <w:kern w:val="0"/>
                <w:sz w:val="18"/>
                <w:szCs w:val="18"/>
              </w:rPr>
              <w:t>M16X25</w:t>
            </w:r>
          </w:p>
        </w:tc>
        <w:tc>
          <w:tcPr>
            <w:tcW w:w="1156" w:type="pct"/>
            <w:shd w:val="clear" w:color="auto" w:fill="auto"/>
            <w:vAlign w:val="center"/>
            <w:hideMark/>
          </w:tcPr>
          <w:p w14:paraId="23DFCA99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4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0000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5B6C05FB" w14:textId="60AB8EDC" w:rsidR="00DA7158" w:rsidRPr="00621C0D" w:rsidRDefault="00DA7158" w:rsidP="00A02E04">
            <w:pPr>
              <w:widowControl/>
              <w:ind w:firstLineChars="100" w:firstLine="18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8.8</w:t>
            </w:r>
          </w:p>
        </w:tc>
      </w:tr>
      <w:tr w:rsidR="00DA7158" w:rsidRPr="00621C0D" w14:paraId="3D5FFF3E" w14:textId="77777777" w:rsidTr="00A02E04">
        <w:trPr>
          <w:trHeight w:val="387"/>
          <w:jc w:val="center"/>
        </w:trPr>
        <w:tc>
          <w:tcPr>
            <w:tcW w:w="2733" w:type="pct"/>
            <w:gridSpan w:val="3"/>
            <w:shd w:val="clear" w:color="auto" w:fill="auto"/>
            <w:vAlign w:val="center"/>
          </w:tcPr>
          <w:p w14:paraId="3BD02863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3BAA3ACD" w14:textId="77777777" w:rsidR="00DA7158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35000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0C9EA657" w14:textId="7FA0B839" w:rsidR="00DA7158" w:rsidRDefault="00DA7158" w:rsidP="00A02E04">
            <w:pPr>
              <w:widowControl/>
              <w:ind w:firstLineChars="100" w:firstLine="18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0.8</w:t>
            </w:r>
          </w:p>
        </w:tc>
      </w:tr>
    </w:tbl>
    <w:p w14:paraId="67EADDF6" w14:textId="77777777" w:rsidR="00DA7158" w:rsidRDefault="00DA7158" w:rsidP="00A6169A">
      <w:pPr>
        <w:spacing w:line="360" w:lineRule="auto"/>
        <w:ind w:leftChars="2000" w:left="4200" w:firstLineChars="400" w:firstLine="1200"/>
        <w:rPr>
          <w:rFonts w:asciiTheme="minorEastAsia" w:hAnsiTheme="minorEastAsia"/>
          <w:kern w:val="0"/>
          <w:sz w:val="30"/>
          <w:szCs w:val="30"/>
        </w:rPr>
      </w:pPr>
    </w:p>
    <w:p w14:paraId="50DDF982" w14:textId="77777777" w:rsidR="00DA7158" w:rsidRPr="0059093C" w:rsidRDefault="00DA7158" w:rsidP="00DA7158">
      <w:pPr>
        <w:spacing w:before="100" w:beforeAutospacing="1" w:after="100" w:afterAutospacing="1"/>
        <w:jc w:val="center"/>
        <w:rPr>
          <w:sz w:val="32"/>
          <w:szCs w:val="32"/>
        </w:rPr>
      </w:pPr>
      <w:proofErr w:type="gramStart"/>
      <w:r w:rsidRPr="0059093C">
        <w:rPr>
          <w:rFonts w:hint="eastAsia"/>
          <w:sz w:val="32"/>
          <w:szCs w:val="32"/>
        </w:rPr>
        <w:t>天缆地线</w:t>
      </w:r>
      <w:proofErr w:type="gramEnd"/>
      <w:r w:rsidRPr="0059093C">
        <w:rPr>
          <w:rFonts w:hint="eastAsia"/>
          <w:sz w:val="32"/>
          <w:szCs w:val="32"/>
        </w:rPr>
        <w:t>连接器采购明细表</w:t>
      </w: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131"/>
        <w:gridCol w:w="1670"/>
        <w:gridCol w:w="2011"/>
        <w:gridCol w:w="1932"/>
      </w:tblGrid>
      <w:tr w:rsidR="00DA7158" w:rsidRPr="00847F47" w14:paraId="7BAC9850" w14:textId="77777777" w:rsidTr="00A02E04">
        <w:trPr>
          <w:trHeight w:val="373"/>
          <w:jc w:val="center"/>
        </w:trPr>
        <w:tc>
          <w:tcPr>
            <w:tcW w:w="548" w:type="pct"/>
            <w:vMerge w:val="restart"/>
            <w:shd w:val="clear" w:color="auto" w:fill="auto"/>
            <w:vAlign w:val="center"/>
            <w:hideMark/>
          </w:tcPr>
          <w:p w14:paraId="6EB9E364" w14:textId="77777777" w:rsidR="00DA7158" w:rsidRPr="00847F47" w:rsidRDefault="00DA7158" w:rsidP="00A02E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47F47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225" w:type="pct"/>
            <w:vMerge w:val="restart"/>
            <w:shd w:val="clear" w:color="auto" w:fill="auto"/>
            <w:vAlign w:val="center"/>
            <w:hideMark/>
          </w:tcPr>
          <w:p w14:paraId="6C555422" w14:textId="77777777" w:rsidR="00DA7158" w:rsidRPr="00847F47" w:rsidRDefault="00DA7158" w:rsidP="00A02E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47F47">
              <w:rPr>
                <w:rFonts w:ascii="宋体" w:hAnsi="宋体" w:cs="宋体" w:hint="eastAsia"/>
                <w:kern w:val="0"/>
                <w:szCs w:val="21"/>
              </w:rPr>
              <w:t>名 称</w:t>
            </w:r>
          </w:p>
        </w:tc>
        <w:tc>
          <w:tcPr>
            <w:tcW w:w="960" w:type="pct"/>
            <w:vMerge w:val="restart"/>
            <w:shd w:val="clear" w:color="auto" w:fill="auto"/>
            <w:vAlign w:val="center"/>
            <w:hideMark/>
          </w:tcPr>
          <w:p w14:paraId="20899045" w14:textId="77777777" w:rsidR="00DA7158" w:rsidRPr="00847F47" w:rsidRDefault="00DA7158" w:rsidP="00A02E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47F47">
              <w:rPr>
                <w:rFonts w:ascii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1156" w:type="pct"/>
            <w:vMerge w:val="restart"/>
            <w:shd w:val="clear" w:color="auto" w:fill="auto"/>
            <w:vAlign w:val="center"/>
            <w:hideMark/>
          </w:tcPr>
          <w:p w14:paraId="58705A8A" w14:textId="77777777" w:rsidR="00DA7158" w:rsidRPr="00847F47" w:rsidRDefault="00DA7158" w:rsidP="00A02E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47F47">
              <w:rPr>
                <w:rFonts w:ascii="宋体" w:hAnsi="宋体" w:cs="宋体" w:hint="eastAsia"/>
                <w:kern w:val="0"/>
                <w:szCs w:val="21"/>
              </w:rPr>
              <w:t>采购</w:t>
            </w:r>
          </w:p>
          <w:p w14:paraId="694E582A" w14:textId="77777777" w:rsidR="00DA7158" w:rsidRPr="00847F47" w:rsidRDefault="00DA7158" w:rsidP="00A02E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47F47">
              <w:rPr>
                <w:rFonts w:ascii="宋体" w:hAnsi="宋体" w:cs="宋体" w:hint="eastAsia"/>
                <w:kern w:val="0"/>
                <w:szCs w:val="21"/>
              </w:rPr>
              <w:t>数量</w:t>
            </w:r>
            <w:r>
              <w:rPr>
                <w:rFonts w:ascii="宋体" w:hAnsi="宋体" w:cs="宋体" w:hint="eastAsia"/>
                <w:kern w:val="0"/>
                <w:szCs w:val="21"/>
              </w:rPr>
              <w:t>（套）</w:t>
            </w:r>
          </w:p>
        </w:tc>
        <w:tc>
          <w:tcPr>
            <w:tcW w:w="1111" w:type="pct"/>
            <w:vMerge w:val="restart"/>
            <w:shd w:val="clear" w:color="auto" w:fill="auto"/>
            <w:vAlign w:val="center"/>
            <w:hideMark/>
          </w:tcPr>
          <w:p w14:paraId="7D994302" w14:textId="77777777" w:rsidR="00DA7158" w:rsidRPr="00847F47" w:rsidRDefault="00DA7158" w:rsidP="00A02E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47F47">
              <w:rPr>
                <w:rFonts w:ascii="宋体" w:hAnsi="宋体" w:cs="宋体" w:hint="eastAsia"/>
                <w:kern w:val="0"/>
                <w:szCs w:val="21"/>
              </w:rPr>
              <w:t>预算金额（万元）</w:t>
            </w:r>
          </w:p>
        </w:tc>
      </w:tr>
      <w:tr w:rsidR="00DA7158" w:rsidRPr="00847F47" w14:paraId="5896E9EA" w14:textId="77777777" w:rsidTr="00A02E04">
        <w:trPr>
          <w:trHeight w:val="373"/>
          <w:jc w:val="center"/>
        </w:trPr>
        <w:tc>
          <w:tcPr>
            <w:tcW w:w="548" w:type="pct"/>
            <w:vMerge/>
            <w:vAlign w:val="center"/>
            <w:hideMark/>
          </w:tcPr>
          <w:p w14:paraId="275C272E" w14:textId="77777777" w:rsidR="00DA7158" w:rsidRPr="00847F47" w:rsidRDefault="00DA7158" w:rsidP="00A02E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5" w:type="pct"/>
            <w:vMerge/>
            <w:vAlign w:val="center"/>
            <w:hideMark/>
          </w:tcPr>
          <w:p w14:paraId="1557DBC4" w14:textId="77777777" w:rsidR="00DA7158" w:rsidRPr="00847F47" w:rsidRDefault="00DA7158" w:rsidP="00A02E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0" w:type="pct"/>
            <w:vMerge/>
            <w:vAlign w:val="center"/>
            <w:hideMark/>
          </w:tcPr>
          <w:p w14:paraId="6696AFB0" w14:textId="77777777" w:rsidR="00DA7158" w:rsidRPr="00847F47" w:rsidRDefault="00DA7158" w:rsidP="00A02E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6" w:type="pct"/>
            <w:vMerge/>
            <w:vAlign w:val="center"/>
            <w:hideMark/>
          </w:tcPr>
          <w:p w14:paraId="3DDEE9B3" w14:textId="77777777" w:rsidR="00DA7158" w:rsidRPr="00847F47" w:rsidRDefault="00DA7158" w:rsidP="00A02E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1" w:type="pct"/>
            <w:vMerge/>
            <w:vAlign w:val="center"/>
            <w:hideMark/>
          </w:tcPr>
          <w:p w14:paraId="2BB84E0C" w14:textId="77777777" w:rsidR="00DA7158" w:rsidRPr="00847F47" w:rsidRDefault="00DA7158" w:rsidP="00A02E0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7158" w:rsidRPr="00621C0D" w14:paraId="2BFA61D4" w14:textId="77777777" w:rsidTr="00DA7158">
        <w:trPr>
          <w:trHeight w:val="391"/>
          <w:jc w:val="center"/>
        </w:trPr>
        <w:tc>
          <w:tcPr>
            <w:tcW w:w="548" w:type="pct"/>
            <w:shd w:val="clear" w:color="auto" w:fill="auto"/>
            <w:vAlign w:val="center"/>
            <w:hideMark/>
          </w:tcPr>
          <w:p w14:paraId="3098A1C2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14:paraId="23748F20" w14:textId="77777777" w:rsidR="00DA7158" w:rsidRPr="00621C0D" w:rsidRDefault="00DA7158" w:rsidP="00A02E04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21C0D">
              <w:rPr>
                <w:rFonts w:asciiTheme="minorEastAsia" w:hAnsiTheme="minorEastAsia" w:cs="Arial" w:hint="eastAsia"/>
                <w:sz w:val="18"/>
                <w:szCs w:val="18"/>
              </w:rPr>
              <w:t>合金地线用C型连接器</w:t>
            </w:r>
          </w:p>
          <w:p w14:paraId="49A3734D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1E8B1F0D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/>
                <w:kern w:val="0"/>
                <w:sz w:val="18"/>
                <w:szCs w:val="18"/>
              </w:rPr>
              <w:t>LJQC/70</w:t>
            </w:r>
          </w:p>
        </w:tc>
        <w:tc>
          <w:tcPr>
            <w:tcW w:w="1156" w:type="pct"/>
            <w:shd w:val="clear" w:color="auto" w:fill="auto"/>
            <w:vAlign w:val="center"/>
            <w:hideMark/>
          </w:tcPr>
          <w:p w14:paraId="5A32F38A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0000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6FB5C95A" w14:textId="77777777" w:rsidR="00DA7158" w:rsidRPr="00621C0D" w:rsidRDefault="00DA7158" w:rsidP="00A02E04">
            <w:pPr>
              <w:widowControl/>
              <w:ind w:firstLineChars="100" w:firstLine="18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13</w:t>
            </w:r>
          </w:p>
        </w:tc>
      </w:tr>
      <w:tr w:rsidR="00DA7158" w:rsidRPr="00621C0D" w14:paraId="097282BB" w14:textId="77777777" w:rsidTr="00A02E04">
        <w:trPr>
          <w:trHeight w:val="387"/>
          <w:jc w:val="center"/>
        </w:trPr>
        <w:tc>
          <w:tcPr>
            <w:tcW w:w="548" w:type="pct"/>
            <w:shd w:val="clear" w:color="auto" w:fill="auto"/>
            <w:vAlign w:val="center"/>
            <w:hideMark/>
          </w:tcPr>
          <w:p w14:paraId="3F87DDA7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14:paraId="5A4F2F20" w14:textId="77777777" w:rsidR="00DA7158" w:rsidRPr="00621C0D" w:rsidRDefault="00DA7158" w:rsidP="00A02E04">
            <w:pPr>
              <w:jc w:val="center"/>
              <w:rPr>
                <w:rFonts w:asciiTheme="minorEastAsia" w:hAnsiTheme="minorEastAsia" w:cs="Arial"/>
                <w:sz w:val="18"/>
                <w:szCs w:val="18"/>
              </w:rPr>
            </w:pPr>
            <w:r w:rsidRPr="00621C0D">
              <w:rPr>
                <w:rFonts w:asciiTheme="minorEastAsia" w:hAnsiTheme="minorEastAsia" w:cs="Arial" w:hint="eastAsia"/>
                <w:sz w:val="18"/>
                <w:szCs w:val="18"/>
              </w:rPr>
              <w:t>合金地线用C型连接器</w:t>
            </w:r>
          </w:p>
          <w:p w14:paraId="2ACFC833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004023C0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/>
                <w:kern w:val="0"/>
                <w:sz w:val="18"/>
                <w:szCs w:val="18"/>
              </w:rPr>
              <w:t>LJQC/35</w:t>
            </w:r>
          </w:p>
        </w:tc>
        <w:tc>
          <w:tcPr>
            <w:tcW w:w="1156" w:type="pct"/>
            <w:shd w:val="clear" w:color="auto" w:fill="auto"/>
            <w:vAlign w:val="center"/>
            <w:hideMark/>
          </w:tcPr>
          <w:p w14:paraId="37A81A59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47079882" w14:textId="77777777" w:rsidR="00DA7158" w:rsidRPr="00621C0D" w:rsidRDefault="00DA7158" w:rsidP="00A02E04">
            <w:pPr>
              <w:widowControl/>
              <w:ind w:firstLineChars="100" w:firstLine="18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5</w:t>
            </w:r>
          </w:p>
        </w:tc>
      </w:tr>
      <w:tr w:rsidR="00DA7158" w:rsidRPr="00621C0D" w14:paraId="03D2DD60" w14:textId="77777777" w:rsidTr="00A02E04">
        <w:trPr>
          <w:trHeight w:val="387"/>
          <w:jc w:val="center"/>
        </w:trPr>
        <w:tc>
          <w:tcPr>
            <w:tcW w:w="548" w:type="pct"/>
            <w:shd w:val="clear" w:color="auto" w:fill="auto"/>
            <w:vAlign w:val="center"/>
            <w:hideMark/>
          </w:tcPr>
          <w:p w14:paraId="090DE8B3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14:paraId="75A4C74F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合金地线用L型连接器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4D7F08F3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/>
                <w:kern w:val="0"/>
                <w:sz w:val="18"/>
                <w:szCs w:val="18"/>
              </w:rPr>
              <w:t>LJQC/70</w:t>
            </w:r>
          </w:p>
        </w:tc>
        <w:tc>
          <w:tcPr>
            <w:tcW w:w="1156" w:type="pct"/>
            <w:shd w:val="clear" w:color="auto" w:fill="auto"/>
            <w:vAlign w:val="center"/>
            <w:hideMark/>
          </w:tcPr>
          <w:p w14:paraId="1D8737CF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0000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6774B865" w14:textId="77777777" w:rsidR="00DA7158" w:rsidRPr="00621C0D" w:rsidRDefault="00DA7158" w:rsidP="00A02E04">
            <w:pPr>
              <w:widowControl/>
              <w:ind w:firstLineChars="100" w:firstLine="18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15</w:t>
            </w:r>
          </w:p>
        </w:tc>
      </w:tr>
      <w:tr w:rsidR="00DA7158" w:rsidRPr="00621C0D" w14:paraId="5E50DBC0" w14:textId="77777777" w:rsidTr="00A02E04">
        <w:trPr>
          <w:trHeight w:val="387"/>
          <w:jc w:val="center"/>
        </w:trPr>
        <w:tc>
          <w:tcPr>
            <w:tcW w:w="548" w:type="pct"/>
            <w:shd w:val="clear" w:color="auto" w:fill="auto"/>
            <w:vAlign w:val="center"/>
            <w:hideMark/>
          </w:tcPr>
          <w:p w14:paraId="4B8367D1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25" w:type="pct"/>
            <w:shd w:val="clear" w:color="auto" w:fill="auto"/>
            <w:vAlign w:val="center"/>
            <w:hideMark/>
          </w:tcPr>
          <w:p w14:paraId="0B32A2C2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合金地线用L型连接器</w:t>
            </w:r>
          </w:p>
        </w:tc>
        <w:tc>
          <w:tcPr>
            <w:tcW w:w="960" w:type="pct"/>
            <w:shd w:val="clear" w:color="auto" w:fill="auto"/>
            <w:vAlign w:val="center"/>
            <w:hideMark/>
          </w:tcPr>
          <w:p w14:paraId="309A9A2F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21C0D">
              <w:rPr>
                <w:rFonts w:asciiTheme="minorEastAsia" w:hAnsiTheme="minorEastAsia" w:cs="宋体"/>
                <w:kern w:val="0"/>
                <w:sz w:val="18"/>
                <w:szCs w:val="18"/>
              </w:rPr>
              <w:t>LJQC/35</w:t>
            </w:r>
          </w:p>
        </w:tc>
        <w:tc>
          <w:tcPr>
            <w:tcW w:w="1156" w:type="pct"/>
            <w:shd w:val="clear" w:color="auto" w:fill="auto"/>
            <w:vAlign w:val="center"/>
            <w:hideMark/>
          </w:tcPr>
          <w:p w14:paraId="3619CF46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1111" w:type="pct"/>
            <w:shd w:val="clear" w:color="auto" w:fill="auto"/>
            <w:vAlign w:val="center"/>
            <w:hideMark/>
          </w:tcPr>
          <w:p w14:paraId="17316DE0" w14:textId="77777777" w:rsidR="00DA7158" w:rsidRPr="00621C0D" w:rsidRDefault="00DA7158" w:rsidP="00A02E04">
            <w:pPr>
              <w:widowControl/>
              <w:ind w:firstLineChars="100" w:firstLine="18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DA7158" w:rsidRPr="00621C0D" w14:paraId="08449559" w14:textId="77777777" w:rsidTr="00A02E04">
        <w:trPr>
          <w:trHeight w:val="387"/>
          <w:jc w:val="center"/>
        </w:trPr>
        <w:tc>
          <w:tcPr>
            <w:tcW w:w="2733" w:type="pct"/>
            <w:gridSpan w:val="3"/>
            <w:shd w:val="clear" w:color="auto" w:fill="auto"/>
            <w:vAlign w:val="center"/>
          </w:tcPr>
          <w:p w14:paraId="5F0B497D" w14:textId="77777777" w:rsidR="00DA7158" w:rsidRPr="00621C0D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4F0F1A19" w14:textId="77777777" w:rsidR="00DA7158" w:rsidRDefault="00DA7158" w:rsidP="00A02E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30000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11691B2F" w14:textId="77777777" w:rsidR="00DA7158" w:rsidRDefault="00DA7158" w:rsidP="00A02E04">
            <w:pPr>
              <w:widowControl/>
              <w:ind w:firstLineChars="100" w:firstLine="18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39</w:t>
            </w:r>
          </w:p>
        </w:tc>
      </w:tr>
    </w:tbl>
    <w:p w14:paraId="4A221E72" w14:textId="77777777" w:rsidR="00DA7158" w:rsidRDefault="00DA7158" w:rsidP="00DA7158"/>
    <w:p w14:paraId="19F6CE36" w14:textId="77777777" w:rsidR="00DA7158" w:rsidRDefault="00DA7158" w:rsidP="00DA7158"/>
    <w:p w14:paraId="6B9BBE3C" w14:textId="77777777" w:rsidR="00DA7158" w:rsidRPr="007D6E4E" w:rsidRDefault="00DA7158" w:rsidP="00A6169A">
      <w:pPr>
        <w:spacing w:line="360" w:lineRule="auto"/>
        <w:ind w:leftChars="2000" w:left="4200" w:firstLineChars="400" w:firstLine="1200"/>
        <w:rPr>
          <w:rFonts w:asciiTheme="minorEastAsia" w:hAnsiTheme="minorEastAsia"/>
          <w:kern w:val="0"/>
          <w:sz w:val="30"/>
          <w:szCs w:val="30"/>
        </w:rPr>
      </w:pPr>
    </w:p>
    <w:sectPr w:rsidR="00DA7158" w:rsidRPr="007D6E4E" w:rsidSect="00A02CBE">
      <w:footerReference w:type="default" r:id="rId7"/>
      <w:pgSz w:w="11907" w:h="16839"/>
      <w:pgMar w:top="1134" w:right="1797" w:bottom="1077" w:left="1797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E400" w14:textId="77777777" w:rsidR="005964FC" w:rsidRDefault="005964FC" w:rsidP="000D0E3F">
      <w:r>
        <w:separator/>
      </w:r>
    </w:p>
  </w:endnote>
  <w:endnote w:type="continuationSeparator" w:id="0">
    <w:p w14:paraId="17A5F662" w14:textId="77777777" w:rsidR="005964FC" w:rsidRDefault="005964FC" w:rsidP="000D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6286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7838CED8" w14:textId="77777777" w:rsidR="00BA3F17" w:rsidRDefault="00BA3F17">
            <w:pPr>
              <w:pStyle w:val="a5"/>
            </w:pPr>
            <w:r>
              <w:rPr>
                <w:lang w:val="zh-CN"/>
              </w:rPr>
              <w:t xml:space="preserve"> </w:t>
            </w:r>
            <w:r w:rsidR="007925A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925A8">
              <w:rPr>
                <w:b/>
                <w:sz w:val="24"/>
                <w:szCs w:val="24"/>
              </w:rPr>
              <w:fldChar w:fldCharType="separate"/>
            </w:r>
            <w:r w:rsidR="003A76A5">
              <w:rPr>
                <w:b/>
                <w:noProof/>
              </w:rPr>
              <w:t>3</w:t>
            </w:r>
            <w:r w:rsidR="007925A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925A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925A8">
              <w:rPr>
                <w:b/>
                <w:sz w:val="24"/>
                <w:szCs w:val="24"/>
              </w:rPr>
              <w:fldChar w:fldCharType="separate"/>
            </w:r>
            <w:r w:rsidR="003A76A5">
              <w:rPr>
                <w:b/>
                <w:noProof/>
              </w:rPr>
              <w:t>3</w:t>
            </w:r>
            <w:r w:rsidR="007925A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6641FD8" w14:textId="77777777" w:rsidR="00BA3F17" w:rsidRDefault="00BA3F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8DCD" w14:textId="77777777" w:rsidR="005964FC" w:rsidRDefault="005964FC" w:rsidP="000D0E3F">
      <w:r>
        <w:separator/>
      </w:r>
    </w:p>
  </w:footnote>
  <w:footnote w:type="continuationSeparator" w:id="0">
    <w:p w14:paraId="17EFD96F" w14:textId="77777777" w:rsidR="005964FC" w:rsidRDefault="005964FC" w:rsidP="000D0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FhYjc5NzZlZGMzZDJkZjI4MWM4M2Q5NzFmMGFlMzgifQ=="/>
  </w:docVars>
  <w:rsids>
    <w:rsidRoot w:val="003D4836"/>
    <w:rsid w:val="00007AD8"/>
    <w:rsid w:val="000131D1"/>
    <w:rsid w:val="00026B72"/>
    <w:rsid w:val="0003729A"/>
    <w:rsid w:val="00043D61"/>
    <w:rsid w:val="00064D15"/>
    <w:rsid w:val="00072F14"/>
    <w:rsid w:val="00073472"/>
    <w:rsid w:val="00074863"/>
    <w:rsid w:val="00081C14"/>
    <w:rsid w:val="00082490"/>
    <w:rsid w:val="00097B98"/>
    <w:rsid w:val="000A268E"/>
    <w:rsid w:val="000C4B10"/>
    <w:rsid w:val="000C56DB"/>
    <w:rsid w:val="000D0E3F"/>
    <w:rsid w:val="000D108D"/>
    <w:rsid w:val="000D3A8A"/>
    <w:rsid w:val="000D5782"/>
    <w:rsid w:val="000E3C1E"/>
    <w:rsid w:val="000E3D45"/>
    <w:rsid w:val="000F180F"/>
    <w:rsid w:val="000F483F"/>
    <w:rsid w:val="00100E62"/>
    <w:rsid w:val="00101D3D"/>
    <w:rsid w:val="0010226F"/>
    <w:rsid w:val="001023D1"/>
    <w:rsid w:val="001033D2"/>
    <w:rsid w:val="0010422D"/>
    <w:rsid w:val="00114812"/>
    <w:rsid w:val="00122DE8"/>
    <w:rsid w:val="00124B45"/>
    <w:rsid w:val="001251E7"/>
    <w:rsid w:val="00142DB0"/>
    <w:rsid w:val="001566E2"/>
    <w:rsid w:val="00160658"/>
    <w:rsid w:val="001635AF"/>
    <w:rsid w:val="0018563A"/>
    <w:rsid w:val="00185B84"/>
    <w:rsid w:val="00196813"/>
    <w:rsid w:val="001A7F12"/>
    <w:rsid w:val="001B1272"/>
    <w:rsid w:val="001B18DA"/>
    <w:rsid w:val="001C1C0D"/>
    <w:rsid w:val="001C7264"/>
    <w:rsid w:val="001D0C83"/>
    <w:rsid w:val="001D3DF1"/>
    <w:rsid w:val="001E2CC2"/>
    <w:rsid w:val="001E3D7B"/>
    <w:rsid w:val="001E637F"/>
    <w:rsid w:val="001F3847"/>
    <w:rsid w:val="001F38DB"/>
    <w:rsid w:val="00200BF4"/>
    <w:rsid w:val="002016AC"/>
    <w:rsid w:val="00202385"/>
    <w:rsid w:val="00203615"/>
    <w:rsid w:val="00203AE5"/>
    <w:rsid w:val="00203D2A"/>
    <w:rsid w:val="00205914"/>
    <w:rsid w:val="00214AD1"/>
    <w:rsid w:val="00217E58"/>
    <w:rsid w:val="002222CD"/>
    <w:rsid w:val="00222394"/>
    <w:rsid w:val="00224790"/>
    <w:rsid w:val="00224E86"/>
    <w:rsid w:val="002520EF"/>
    <w:rsid w:val="0025506C"/>
    <w:rsid w:val="00266B85"/>
    <w:rsid w:val="00267A3D"/>
    <w:rsid w:val="0027055C"/>
    <w:rsid w:val="00270E61"/>
    <w:rsid w:val="00272149"/>
    <w:rsid w:val="00280C9C"/>
    <w:rsid w:val="00281004"/>
    <w:rsid w:val="00285DBA"/>
    <w:rsid w:val="002871AE"/>
    <w:rsid w:val="00287EEF"/>
    <w:rsid w:val="002A1676"/>
    <w:rsid w:val="002A2CCB"/>
    <w:rsid w:val="002A4D9C"/>
    <w:rsid w:val="002B5095"/>
    <w:rsid w:val="002D1BF4"/>
    <w:rsid w:val="002D4712"/>
    <w:rsid w:val="002D626F"/>
    <w:rsid w:val="002D6EBF"/>
    <w:rsid w:val="002E055A"/>
    <w:rsid w:val="002E0EFA"/>
    <w:rsid w:val="002E32D3"/>
    <w:rsid w:val="002E733E"/>
    <w:rsid w:val="002F37A1"/>
    <w:rsid w:val="00302CAD"/>
    <w:rsid w:val="0030529D"/>
    <w:rsid w:val="0031041F"/>
    <w:rsid w:val="003203A4"/>
    <w:rsid w:val="003213A1"/>
    <w:rsid w:val="00324F29"/>
    <w:rsid w:val="00327561"/>
    <w:rsid w:val="00327B52"/>
    <w:rsid w:val="00337A36"/>
    <w:rsid w:val="00340B51"/>
    <w:rsid w:val="0034661C"/>
    <w:rsid w:val="00353E9A"/>
    <w:rsid w:val="00357B6C"/>
    <w:rsid w:val="0036114A"/>
    <w:rsid w:val="003849C2"/>
    <w:rsid w:val="00391EB1"/>
    <w:rsid w:val="003920F8"/>
    <w:rsid w:val="00392923"/>
    <w:rsid w:val="00393A1A"/>
    <w:rsid w:val="003A07C5"/>
    <w:rsid w:val="003A1C3C"/>
    <w:rsid w:val="003A76A5"/>
    <w:rsid w:val="003B329D"/>
    <w:rsid w:val="003B55CB"/>
    <w:rsid w:val="003B6833"/>
    <w:rsid w:val="003D0BB1"/>
    <w:rsid w:val="003D3BD0"/>
    <w:rsid w:val="003D4836"/>
    <w:rsid w:val="003E60C4"/>
    <w:rsid w:val="003E7B5D"/>
    <w:rsid w:val="003F28E5"/>
    <w:rsid w:val="003F47F9"/>
    <w:rsid w:val="003F4DF1"/>
    <w:rsid w:val="003F5416"/>
    <w:rsid w:val="004149D3"/>
    <w:rsid w:val="00415AA9"/>
    <w:rsid w:val="0042008C"/>
    <w:rsid w:val="00422B3C"/>
    <w:rsid w:val="0042750A"/>
    <w:rsid w:val="00427F8F"/>
    <w:rsid w:val="004328C6"/>
    <w:rsid w:val="004341EC"/>
    <w:rsid w:val="00437574"/>
    <w:rsid w:val="00443D82"/>
    <w:rsid w:val="00445DD9"/>
    <w:rsid w:val="00453391"/>
    <w:rsid w:val="00461002"/>
    <w:rsid w:val="00461970"/>
    <w:rsid w:val="00461B59"/>
    <w:rsid w:val="00465C5C"/>
    <w:rsid w:val="004666DA"/>
    <w:rsid w:val="004704D8"/>
    <w:rsid w:val="0047223D"/>
    <w:rsid w:val="004725FA"/>
    <w:rsid w:val="004732B1"/>
    <w:rsid w:val="00475A2E"/>
    <w:rsid w:val="00481842"/>
    <w:rsid w:val="00483EFD"/>
    <w:rsid w:val="00490159"/>
    <w:rsid w:val="004908D0"/>
    <w:rsid w:val="00491104"/>
    <w:rsid w:val="00492A30"/>
    <w:rsid w:val="004933C2"/>
    <w:rsid w:val="004A13FB"/>
    <w:rsid w:val="004B0DDE"/>
    <w:rsid w:val="004B2151"/>
    <w:rsid w:val="004B4EEF"/>
    <w:rsid w:val="004B53EE"/>
    <w:rsid w:val="004B60BD"/>
    <w:rsid w:val="004C516A"/>
    <w:rsid w:val="004C7FA5"/>
    <w:rsid w:val="004D6B07"/>
    <w:rsid w:val="004E5E38"/>
    <w:rsid w:val="004E7860"/>
    <w:rsid w:val="004F33E2"/>
    <w:rsid w:val="005170E7"/>
    <w:rsid w:val="005172E5"/>
    <w:rsid w:val="00522381"/>
    <w:rsid w:val="005231BB"/>
    <w:rsid w:val="0052542A"/>
    <w:rsid w:val="00527716"/>
    <w:rsid w:val="0053657B"/>
    <w:rsid w:val="00537332"/>
    <w:rsid w:val="005526E6"/>
    <w:rsid w:val="0055450E"/>
    <w:rsid w:val="00556B84"/>
    <w:rsid w:val="00560C83"/>
    <w:rsid w:val="00561676"/>
    <w:rsid w:val="00561718"/>
    <w:rsid w:val="00564C23"/>
    <w:rsid w:val="00564F1A"/>
    <w:rsid w:val="00587E41"/>
    <w:rsid w:val="005964FC"/>
    <w:rsid w:val="0059667F"/>
    <w:rsid w:val="0059688E"/>
    <w:rsid w:val="005A0989"/>
    <w:rsid w:val="005B236B"/>
    <w:rsid w:val="005B627E"/>
    <w:rsid w:val="005C79AC"/>
    <w:rsid w:val="005D128A"/>
    <w:rsid w:val="005D1315"/>
    <w:rsid w:val="005D1AC1"/>
    <w:rsid w:val="005D5FC9"/>
    <w:rsid w:val="005E3A20"/>
    <w:rsid w:val="00601BFF"/>
    <w:rsid w:val="00602F79"/>
    <w:rsid w:val="00606AB9"/>
    <w:rsid w:val="00612A22"/>
    <w:rsid w:val="006149CF"/>
    <w:rsid w:val="00617837"/>
    <w:rsid w:val="00620060"/>
    <w:rsid w:val="00622C37"/>
    <w:rsid w:val="00630755"/>
    <w:rsid w:val="006456FF"/>
    <w:rsid w:val="006461B8"/>
    <w:rsid w:val="00653FED"/>
    <w:rsid w:val="006572BC"/>
    <w:rsid w:val="00674E5E"/>
    <w:rsid w:val="00680262"/>
    <w:rsid w:val="00683A20"/>
    <w:rsid w:val="00696565"/>
    <w:rsid w:val="00697702"/>
    <w:rsid w:val="006A1434"/>
    <w:rsid w:val="006A1993"/>
    <w:rsid w:val="006A1CCE"/>
    <w:rsid w:val="006A4D9E"/>
    <w:rsid w:val="006A52A6"/>
    <w:rsid w:val="006A603A"/>
    <w:rsid w:val="006B5146"/>
    <w:rsid w:val="006C1E4C"/>
    <w:rsid w:val="006C368C"/>
    <w:rsid w:val="006D0AB6"/>
    <w:rsid w:val="006D3C33"/>
    <w:rsid w:val="006D3FB6"/>
    <w:rsid w:val="006D6DDC"/>
    <w:rsid w:val="006D7B74"/>
    <w:rsid w:val="006E3FCB"/>
    <w:rsid w:val="006F50DC"/>
    <w:rsid w:val="006F6D2B"/>
    <w:rsid w:val="006F757D"/>
    <w:rsid w:val="00700976"/>
    <w:rsid w:val="00701BC2"/>
    <w:rsid w:val="00722204"/>
    <w:rsid w:val="007263A4"/>
    <w:rsid w:val="007278C4"/>
    <w:rsid w:val="007320AB"/>
    <w:rsid w:val="007416AD"/>
    <w:rsid w:val="00746299"/>
    <w:rsid w:val="007645F9"/>
    <w:rsid w:val="007665C1"/>
    <w:rsid w:val="0076761D"/>
    <w:rsid w:val="00767953"/>
    <w:rsid w:val="0078159D"/>
    <w:rsid w:val="00781FCC"/>
    <w:rsid w:val="00790467"/>
    <w:rsid w:val="00791460"/>
    <w:rsid w:val="007925A8"/>
    <w:rsid w:val="00797820"/>
    <w:rsid w:val="007A0B7D"/>
    <w:rsid w:val="007A2DC7"/>
    <w:rsid w:val="007A5BF5"/>
    <w:rsid w:val="007B2A05"/>
    <w:rsid w:val="007B4879"/>
    <w:rsid w:val="007B79AE"/>
    <w:rsid w:val="007C52B5"/>
    <w:rsid w:val="007D148F"/>
    <w:rsid w:val="007D5C71"/>
    <w:rsid w:val="007D6E4E"/>
    <w:rsid w:val="007F217F"/>
    <w:rsid w:val="007F6EF7"/>
    <w:rsid w:val="00800BF3"/>
    <w:rsid w:val="0081030A"/>
    <w:rsid w:val="008158ED"/>
    <w:rsid w:val="0083241D"/>
    <w:rsid w:val="008325EC"/>
    <w:rsid w:val="008456AD"/>
    <w:rsid w:val="008502C2"/>
    <w:rsid w:val="00850ECD"/>
    <w:rsid w:val="00864B2A"/>
    <w:rsid w:val="00866F4E"/>
    <w:rsid w:val="00873067"/>
    <w:rsid w:val="00875187"/>
    <w:rsid w:val="00877D0B"/>
    <w:rsid w:val="00884AD9"/>
    <w:rsid w:val="008877E8"/>
    <w:rsid w:val="008901B0"/>
    <w:rsid w:val="008936A1"/>
    <w:rsid w:val="00894874"/>
    <w:rsid w:val="008A0617"/>
    <w:rsid w:val="008A6AC6"/>
    <w:rsid w:val="008B3398"/>
    <w:rsid w:val="008C33E2"/>
    <w:rsid w:val="008E0C11"/>
    <w:rsid w:val="008E0E7F"/>
    <w:rsid w:val="008E2935"/>
    <w:rsid w:val="008F194C"/>
    <w:rsid w:val="008F2EAC"/>
    <w:rsid w:val="008F3B76"/>
    <w:rsid w:val="008F53F0"/>
    <w:rsid w:val="008F757B"/>
    <w:rsid w:val="009008EF"/>
    <w:rsid w:val="00900D6B"/>
    <w:rsid w:val="009026AF"/>
    <w:rsid w:val="00922BE8"/>
    <w:rsid w:val="00923F63"/>
    <w:rsid w:val="00924CD4"/>
    <w:rsid w:val="00927445"/>
    <w:rsid w:val="00932F43"/>
    <w:rsid w:val="009332DD"/>
    <w:rsid w:val="00946A53"/>
    <w:rsid w:val="0095300C"/>
    <w:rsid w:val="00960B4E"/>
    <w:rsid w:val="00962B4E"/>
    <w:rsid w:val="00965714"/>
    <w:rsid w:val="009827FC"/>
    <w:rsid w:val="00992A9B"/>
    <w:rsid w:val="00992FB7"/>
    <w:rsid w:val="00993E46"/>
    <w:rsid w:val="0099506C"/>
    <w:rsid w:val="00995BA1"/>
    <w:rsid w:val="009B1459"/>
    <w:rsid w:val="009B1DF5"/>
    <w:rsid w:val="009C214A"/>
    <w:rsid w:val="009C783F"/>
    <w:rsid w:val="009C7B81"/>
    <w:rsid w:val="009C7F4E"/>
    <w:rsid w:val="009D0EBD"/>
    <w:rsid w:val="009D437F"/>
    <w:rsid w:val="009D54A5"/>
    <w:rsid w:val="009E07F6"/>
    <w:rsid w:val="009E6893"/>
    <w:rsid w:val="009E6B32"/>
    <w:rsid w:val="009F0FC7"/>
    <w:rsid w:val="009F6CBC"/>
    <w:rsid w:val="00A02CBE"/>
    <w:rsid w:val="00A118D0"/>
    <w:rsid w:val="00A129D4"/>
    <w:rsid w:val="00A12D98"/>
    <w:rsid w:val="00A20332"/>
    <w:rsid w:val="00A22E33"/>
    <w:rsid w:val="00A26F40"/>
    <w:rsid w:val="00A3561D"/>
    <w:rsid w:val="00A459AC"/>
    <w:rsid w:val="00A46E9F"/>
    <w:rsid w:val="00A476C6"/>
    <w:rsid w:val="00A50623"/>
    <w:rsid w:val="00A55430"/>
    <w:rsid w:val="00A5661F"/>
    <w:rsid w:val="00A5719E"/>
    <w:rsid w:val="00A606C0"/>
    <w:rsid w:val="00A6169A"/>
    <w:rsid w:val="00A7109A"/>
    <w:rsid w:val="00A75049"/>
    <w:rsid w:val="00A85133"/>
    <w:rsid w:val="00AA4816"/>
    <w:rsid w:val="00AA7FEB"/>
    <w:rsid w:val="00AB26A3"/>
    <w:rsid w:val="00AB4718"/>
    <w:rsid w:val="00AB6AF0"/>
    <w:rsid w:val="00AC605A"/>
    <w:rsid w:val="00AD09E2"/>
    <w:rsid w:val="00AD227E"/>
    <w:rsid w:val="00AD620F"/>
    <w:rsid w:val="00AD7CF3"/>
    <w:rsid w:val="00AE682B"/>
    <w:rsid w:val="00AE6F02"/>
    <w:rsid w:val="00AF0589"/>
    <w:rsid w:val="00AF25F1"/>
    <w:rsid w:val="00B054D2"/>
    <w:rsid w:val="00B0691F"/>
    <w:rsid w:val="00B06FA6"/>
    <w:rsid w:val="00B212BF"/>
    <w:rsid w:val="00B24004"/>
    <w:rsid w:val="00B317D7"/>
    <w:rsid w:val="00B43D78"/>
    <w:rsid w:val="00B52483"/>
    <w:rsid w:val="00B52792"/>
    <w:rsid w:val="00B65FAD"/>
    <w:rsid w:val="00B75196"/>
    <w:rsid w:val="00B7774F"/>
    <w:rsid w:val="00B83ACE"/>
    <w:rsid w:val="00B907F1"/>
    <w:rsid w:val="00B908EB"/>
    <w:rsid w:val="00B915D7"/>
    <w:rsid w:val="00B92F58"/>
    <w:rsid w:val="00B9724C"/>
    <w:rsid w:val="00B97CBB"/>
    <w:rsid w:val="00BA3BD0"/>
    <w:rsid w:val="00BA3F17"/>
    <w:rsid w:val="00BA5643"/>
    <w:rsid w:val="00BA69FF"/>
    <w:rsid w:val="00BB0809"/>
    <w:rsid w:val="00BC0C39"/>
    <w:rsid w:val="00BC31F2"/>
    <w:rsid w:val="00BC5804"/>
    <w:rsid w:val="00BC763B"/>
    <w:rsid w:val="00BD35E4"/>
    <w:rsid w:val="00BE4790"/>
    <w:rsid w:val="00BF07AE"/>
    <w:rsid w:val="00C012F2"/>
    <w:rsid w:val="00C02A05"/>
    <w:rsid w:val="00C02EC5"/>
    <w:rsid w:val="00C06027"/>
    <w:rsid w:val="00C07053"/>
    <w:rsid w:val="00C13B96"/>
    <w:rsid w:val="00C20235"/>
    <w:rsid w:val="00C24A67"/>
    <w:rsid w:val="00C316BF"/>
    <w:rsid w:val="00C32AAF"/>
    <w:rsid w:val="00C41DBC"/>
    <w:rsid w:val="00C43948"/>
    <w:rsid w:val="00C55DEB"/>
    <w:rsid w:val="00C60C91"/>
    <w:rsid w:val="00C6287A"/>
    <w:rsid w:val="00C7548A"/>
    <w:rsid w:val="00C921DB"/>
    <w:rsid w:val="00C945A4"/>
    <w:rsid w:val="00C95708"/>
    <w:rsid w:val="00CA0A45"/>
    <w:rsid w:val="00CA2C44"/>
    <w:rsid w:val="00CA49D5"/>
    <w:rsid w:val="00CA6CFF"/>
    <w:rsid w:val="00CB10BB"/>
    <w:rsid w:val="00CB5690"/>
    <w:rsid w:val="00CC5F20"/>
    <w:rsid w:val="00CC5F8E"/>
    <w:rsid w:val="00CD0E78"/>
    <w:rsid w:val="00CE1B13"/>
    <w:rsid w:val="00CE515C"/>
    <w:rsid w:val="00CF5037"/>
    <w:rsid w:val="00D062BE"/>
    <w:rsid w:val="00D13579"/>
    <w:rsid w:val="00D17120"/>
    <w:rsid w:val="00D226DB"/>
    <w:rsid w:val="00D2382F"/>
    <w:rsid w:val="00D24CE6"/>
    <w:rsid w:val="00D3469B"/>
    <w:rsid w:val="00D40B29"/>
    <w:rsid w:val="00D428BA"/>
    <w:rsid w:val="00D44EA8"/>
    <w:rsid w:val="00D50A76"/>
    <w:rsid w:val="00D561B2"/>
    <w:rsid w:val="00D56527"/>
    <w:rsid w:val="00D614D8"/>
    <w:rsid w:val="00D619F6"/>
    <w:rsid w:val="00D67A99"/>
    <w:rsid w:val="00D71827"/>
    <w:rsid w:val="00D737C3"/>
    <w:rsid w:val="00D74305"/>
    <w:rsid w:val="00D76735"/>
    <w:rsid w:val="00D7749D"/>
    <w:rsid w:val="00D80E2C"/>
    <w:rsid w:val="00D93BED"/>
    <w:rsid w:val="00D96AC3"/>
    <w:rsid w:val="00DA7158"/>
    <w:rsid w:val="00DB02D3"/>
    <w:rsid w:val="00DB6B51"/>
    <w:rsid w:val="00DB6EFF"/>
    <w:rsid w:val="00DD083B"/>
    <w:rsid w:val="00DD15A4"/>
    <w:rsid w:val="00DD23FE"/>
    <w:rsid w:val="00DD676F"/>
    <w:rsid w:val="00DF48DB"/>
    <w:rsid w:val="00E05C14"/>
    <w:rsid w:val="00E10242"/>
    <w:rsid w:val="00E148EA"/>
    <w:rsid w:val="00E17968"/>
    <w:rsid w:val="00E21FD8"/>
    <w:rsid w:val="00E26A34"/>
    <w:rsid w:val="00E34E5F"/>
    <w:rsid w:val="00E50717"/>
    <w:rsid w:val="00E50771"/>
    <w:rsid w:val="00E53722"/>
    <w:rsid w:val="00E603F6"/>
    <w:rsid w:val="00E62828"/>
    <w:rsid w:val="00E65E9E"/>
    <w:rsid w:val="00E670E1"/>
    <w:rsid w:val="00E7077A"/>
    <w:rsid w:val="00E8405B"/>
    <w:rsid w:val="00E8431B"/>
    <w:rsid w:val="00E84593"/>
    <w:rsid w:val="00E86A9C"/>
    <w:rsid w:val="00E91B5A"/>
    <w:rsid w:val="00EA1B3E"/>
    <w:rsid w:val="00EA44B5"/>
    <w:rsid w:val="00EB3F20"/>
    <w:rsid w:val="00EC1CB7"/>
    <w:rsid w:val="00ED2101"/>
    <w:rsid w:val="00EE184E"/>
    <w:rsid w:val="00EE3D6D"/>
    <w:rsid w:val="00EE63BE"/>
    <w:rsid w:val="00EF6A8F"/>
    <w:rsid w:val="00EF7DAF"/>
    <w:rsid w:val="00F20FE4"/>
    <w:rsid w:val="00F22153"/>
    <w:rsid w:val="00F3555C"/>
    <w:rsid w:val="00F37623"/>
    <w:rsid w:val="00F43C33"/>
    <w:rsid w:val="00F544D7"/>
    <w:rsid w:val="00F55502"/>
    <w:rsid w:val="00F65211"/>
    <w:rsid w:val="00F660E3"/>
    <w:rsid w:val="00F71087"/>
    <w:rsid w:val="00F91D6B"/>
    <w:rsid w:val="00F92493"/>
    <w:rsid w:val="00FA19C3"/>
    <w:rsid w:val="00FA2A85"/>
    <w:rsid w:val="00FA3112"/>
    <w:rsid w:val="00FA39DD"/>
    <w:rsid w:val="00FB0C37"/>
    <w:rsid w:val="00FC2147"/>
    <w:rsid w:val="00FC34CA"/>
    <w:rsid w:val="00FD33E5"/>
    <w:rsid w:val="00FD72E2"/>
    <w:rsid w:val="00FE120F"/>
    <w:rsid w:val="00FF4FAA"/>
    <w:rsid w:val="28B53949"/>
    <w:rsid w:val="35004D71"/>
    <w:rsid w:val="3FF004C9"/>
    <w:rsid w:val="4CA0733B"/>
    <w:rsid w:val="5B043A5A"/>
    <w:rsid w:val="643F70B8"/>
    <w:rsid w:val="64A33447"/>
    <w:rsid w:val="77AF4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6F2D1"/>
  <w15:docId w15:val="{D0E48983-58C9-4D32-8F8E-31AD36F3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E3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0E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0D0E3F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0D0E3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D0E3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E3F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rsid w:val="000D0E3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qFormat/>
    <w:rsid w:val="000D0E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D0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D0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0D0E3F"/>
    <w:pPr>
      <w:widowControl/>
      <w:spacing w:after="100" w:line="276" w:lineRule="auto"/>
      <w:jc w:val="left"/>
    </w:pPr>
    <w:rPr>
      <w:kern w:val="0"/>
      <w:sz w:val="22"/>
    </w:rPr>
  </w:style>
  <w:style w:type="paragraph" w:styleId="a9">
    <w:name w:val="Subtitle"/>
    <w:basedOn w:val="a"/>
    <w:next w:val="a"/>
    <w:link w:val="aa"/>
    <w:uiPriority w:val="11"/>
    <w:qFormat/>
    <w:rsid w:val="000D0E3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unhideWhenUsed/>
    <w:qFormat/>
    <w:rsid w:val="000D0E3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b">
    <w:name w:val="Title"/>
    <w:basedOn w:val="a"/>
    <w:next w:val="a"/>
    <w:link w:val="ac"/>
    <w:uiPriority w:val="10"/>
    <w:qFormat/>
    <w:rsid w:val="000D0E3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59"/>
    <w:qFormat/>
    <w:rsid w:val="000D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0D0E3F"/>
    <w:rPr>
      <w:b/>
      <w:bCs/>
    </w:rPr>
  </w:style>
  <w:style w:type="character" w:styleId="af">
    <w:name w:val="Hyperlink"/>
    <w:basedOn w:val="a0"/>
    <w:uiPriority w:val="99"/>
    <w:unhideWhenUsed/>
    <w:qFormat/>
    <w:rsid w:val="000D0E3F"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0D0E3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D0E3F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0D0E3F"/>
    <w:rPr>
      <w:rFonts w:ascii="Arial" w:eastAsia="黑体" w:hAnsi="Arial" w:cs="Times New Roman"/>
      <w:b/>
      <w:kern w:val="0"/>
      <w:sz w:val="30"/>
      <w:szCs w:val="20"/>
    </w:rPr>
  </w:style>
  <w:style w:type="character" w:customStyle="1" w:styleId="11">
    <w:name w:val="不明显参考1"/>
    <w:basedOn w:val="a0"/>
    <w:uiPriority w:val="31"/>
    <w:qFormat/>
    <w:rsid w:val="000D0E3F"/>
    <w:rPr>
      <w:smallCaps/>
      <w:color w:val="C0504D" w:themeColor="accent2"/>
      <w:u w:val="single"/>
    </w:rPr>
  </w:style>
  <w:style w:type="paragraph" w:customStyle="1" w:styleId="12">
    <w:name w:val="正文缩进1"/>
    <w:basedOn w:val="a"/>
    <w:qFormat/>
    <w:rsid w:val="000D0E3F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60">
    <w:name w:val="标题 6 字符"/>
    <w:basedOn w:val="a0"/>
    <w:link w:val="6"/>
    <w:qFormat/>
    <w:rsid w:val="000D0E3F"/>
    <w:rPr>
      <w:rFonts w:asciiTheme="majorHAnsi" w:eastAsiaTheme="majorEastAsia" w:hAnsiTheme="majorHAnsi" w:cstheme="majorBidi"/>
      <w:b/>
      <w:bCs/>
      <w:sz w:val="24"/>
      <w:szCs w:val="24"/>
    </w:rPr>
  </w:style>
  <w:style w:type="table" w:customStyle="1" w:styleId="TableNormal">
    <w:name w:val="Table Normal"/>
    <w:semiHidden/>
    <w:unhideWhenUsed/>
    <w:qFormat/>
    <w:rsid w:val="000D0E3F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框文本 字符"/>
    <w:basedOn w:val="a0"/>
    <w:link w:val="a3"/>
    <w:uiPriority w:val="99"/>
    <w:semiHidden/>
    <w:qFormat/>
    <w:rsid w:val="000D0E3F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0D0E3F"/>
    <w:rPr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qFormat/>
    <w:rsid w:val="000D0E3F"/>
    <w:rPr>
      <w:rFonts w:asciiTheme="majorHAnsi" w:eastAsia="宋体" w:hAnsiTheme="majorHAnsi" w:cstheme="majorBidi"/>
      <w:b/>
      <w:bCs/>
      <w:sz w:val="32"/>
      <w:szCs w:val="32"/>
    </w:rPr>
  </w:style>
  <w:style w:type="paragraph" w:styleId="af0">
    <w:name w:val="No Spacing"/>
    <w:uiPriority w:val="1"/>
    <w:qFormat/>
    <w:rsid w:val="000D0E3F"/>
    <w:pPr>
      <w:widowControl w:val="0"/>
      <w:jc w:val="both"/>
    </w:pPr>
    <w:rPr>
      <w:kern w:val="2"/>
      <w:sz w:val="21"/>
      <w:szCs w:val="22"/>
    </w:rPr>
  </w:style>
  <w:style w:type="paragraph" w:customStyle="1" w:styleId="af1">
    <w:name w:val="正文 含缩进"/>
    <w:basedOn w:val="a"/>
    <w:link w:val="Char"/>
    <w:qFormat/>
    <w:rsid w:val="000D0E3F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f1"/>
    <w:qFormat/>
    <w:rsid w:val="000D0E3F"/>
    <w:rPr>
      <w:rFonts w:ascii="Times New Roman" w:eastAsia="宋体" w:hAnsi="Times New Roman"/>
    </w:rPr>
  </w:style>
  <w:style w:type="character" w:customStyle="1" w:styleId="10">
    <w:name w:val="标题 1 字符"/>
    <w:basedOn w:val="a0"/>
    <w:link w:val="1"/>
    <w:uiPriority w:val="9"/>
    <w:qFormat/>
    <w:rsid w:val="000D0E3F"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rsid w:val="000D0E3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a">
    <w:name w:val="副标题 字符"/>
    <w:basedOn w:val="a0"/>
    <w:link w:val="a9"/>
    <w:uiPriority w:val="11"/>
    <w:qFormat/>
    <w:rsid w:val="000D0E3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0D0E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f2">
    <w:name w:val="Unresolved Mention"/>
    <w:basedOn w:val="a0"/>
    <w:uiPriority w:val="99"/>
    <w:semiHidden/>
    <w:unhideWhenUsed/>
    <w:rsid w:val="00946A53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uiPriority w:val="99"/>
    <w:semiHidden/>
    <w:unhideWhenUsed/>
    <w:rsid w:val="009C214A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9C214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EC05E-6728-4308-9DDC-C3FF97B0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68</Words>
  <Characters>388</Characters>
  <Application>Microsoft Office Word</Application>
  <DocSecurity>0</DocSecurity>
  <Lines>3</Lines>
  <Paragraphs>1</Paragraphs>
  <ScaleCrop>false</ScaleCrop>
  <Company>Workgroup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hehe</dc:creator>
  <cp:lastModifiedBy>Administrator</cp:lastModifiedBy>
  <cp:revision>320</cp:revision>
  <cp:lastPrinted>2023-04-12T07:09:00Z</cp:lastPrinted>
  <dcterms:created xsi:type="dcterms:W3CDTF">2019-04-09T09:56:00Z</dcterms:created>
  <dcterms:modified xsi:type="dcterms:W3CDTF">2023-04-20T00:41:00Z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B330B006B63E466E8849469DF65CC60F</vt:lpwstr>
  </property>
</Properties>
</file>