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4389" w:rsidRDefault="002C4389" w:rsidP="002C4389">
      <w:pPr>
        <w:pStyle w:val="Default"/>
      </w:pPr>
      <w:r>
        <w:rPr>
          <w:rFonts w:ascii="Arial" w:hAnsi="Arial" w:hint="eastAsia"/>
        </w:rPr>
        <w:t>附件</w:t>
      </w:r>
      <w:r>
        <w:rPr>
          <w:rFonts w:ascii="Arial" w:hAnsi="Arial" w:hint="eastAsia"/>
        </w:rPr>
        <w:t>1</w:t>
      </w:r>
      <w:r>
        <w:rPr>
          <w:rFonts w:ascii="Arial" w:hAnsi="Arial" w:hint="eastAsia"/>
        </w:rPr>
        <w:t>：</w:t>
      </w:r>
      <w:r>
        <w:rPr>
          <w:rFonts w:hint="eastAsia"/>
        </w:rPr>
        <w:t>铜梁导轨电车（K0+000~K10+465段）及车辆维修基地智能控制系统集成项目综合显示屏、接待屏系统采购范围：</w:t>
      </w:r>
    </w:p>
    <w:p w:rsidR="002C4389" w:rsidRDefault="002C4389" w:rsidP="002C4389">
      <w:pPr>
        <w:pStyle w:val="Default"/>
      </w:pPr>
    </w:p>
    <w:tbl>
      <w:tblPr>
        <w:tblW w:w="10589" w:type="dxa"/>
        <w:jc w:val="center"/>
        <w:tblLayout w:type="fixed"/>
        <w:tblLook w:val="04A0" w:firstRow="1" w:lastRow="0" w:firstColumn="1" w:lastColumn="0" w:noHBand="0" w:noVBand="1"/>
      </w:tblPr>
      <w:tblGrid>
        <w:gridCol w:w="1014"/>
        <w:gridCol w:w="2325"/>
        <w:gridCol w:w="1484"/>
        <w:gridCol w:w="2147"/>
        <w:gridCol w:w="767"/>
        <w:gridCol w:w="1105"/>
        <w:gridCol w:w="1747"/>
      </w:tblGrid>
      <w:tr w:rsidR="002C4389" w:rsidTr="002E4676">
        <w:trPr>
          <w:trHeight w:val="270"/>
          <w:jc w:val="center"/>
        </w:trPr>
        <w:tc>
          <w:tcPr>
            <w:tcW w:w="3339" w:type="dxa"/>
            <w:gridSpan w:val="2"/>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widowControl/>
              <w:ind w:firstLine="422"/>
              <w:jc w:val="center"/>
              <w:textAlignment w:val="center"/>
              <w:rPr>
                <w:rFonts w:ascii="宋体" w:hAnsi="宋体" w:cs="宋体"/>
                <w:b/>
                <w:bCs/>
                <w:color w:val="000000"/>
                <w:szCs w:val="21"/>
              </w:rPr>
            </w:pPr>
            <w:r>
              <w:rPr>
                <w:rFonts w:ascii="宋体" w:hAnsi="宋体" w:cs="宋体" w:hint="eastAsia"/>
                <w:b/>
                <w:bCs/>
                <w:color w:val="000000"/>
                <w:kern w:val="0"/>
                <w:szCs w:val="21"/>
                <w:lang w:bidi="ar"/>
              </w:rPr>
              <w:t>项目名称：</w:t>
            </w:r>
          </w:p>
        </w:tc>
        <w:tc>
          <w:tcPr>
            <w:tcW w:w="7250" w:type="dxa"/>
            <w:gridSpan w:val="5"/>
            <w:tcBorders>
              <w:top w:val="single" w:sz="4" w:space="0" w:color="000000"/>
              <w:left w:val="single" w:sz="4" w:space="0" w:color="000000"/>
              <w:bottom w:val="single" w:sz="4" w:space="0" w:color="000000"/>
              <w:right w:val="single" w:sz="4" w:space="0" w:color="000000"/>
            </w:tcBorders>
          </w:tcPr>
          <w:p w:rsidR="002C4389" w:rsidRDefault="002C4389" w:rsidP="002E4676">
            <w:pPr>
              <w:rPr>
                <w:rFonts w:ascii="宋体" w:hAnsi="宋体" w:cs="宋体"/>
                <w:b/>
                <w:bCs/>
                <w:color w:val="000000"/>
                <w:kern w:val="0"/>
                <w:szCs w:val="21"/>
                <w:lang w:bidi="ar"/>
              </w:rPr>
            </w:pPr>
            <w:r>
              <w:rPr>
                <w:rFonts w:hint="eastAsia"/>
              </w:rPr>
              <w:t>铜梁导轨电车车辆组装基地及试验线建设项目试验线一期工程智能控制系统集成项目</w:t>
            </w:r>
          </w:p>
        </w:tc>
      </w:tr>
      <w:tr w:rsidR="002C4389" w:rsidTr="002E4676">
        <w:trPr>
          <w:trHeight w:val="270"/>
          <w:jc w:val="center"/>
        </w:trPr>
        <w:tc>
          <w:tcPr>
            <w:tcW w:w="1014" w:type="dxa"/>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widowControl/>
              <w:ind w:firstLineChars="100" w:firstLine="211"/>
              <w:textAlignment w:val="center"/>
              <w:rPr>
                <w:rFonts w:ascii="宋体" w:hAnsi="宋体" w:cs="宋体"/>
                <w:b/>
                <w:bCs/>
                <w:szCs w:val="21"/>
              </w:rPr>
            </w:pPr>
            <w:r>
              <w:rPr>
                <w:rFonts w:ascii="宋体" w:hAnsi="宋体" w:cs="宋体" w:hint="eastAsia"/>
                <w:b/>
                <w:bCs/>
                <w:kern w:val="0"/>
                <w:szCs w:val="21"/>
                <w:lang w:bidi="ar"/>
              </w:rPr>
              <w:t>序号</w:t>
            </w:r>
          </w:p>
        </w:tc>
        <w:tc>
          <w:tcPr>
            <w:tcW w:w="2325" w:type="dxa"/>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widowControl/>
              <w:ind w:firstLine="422"/>
              <w:jc w:val="center"/>
              <w:textAlignment w:val="center"/>
              <w:rPr>
                <w:rFonts w:ascii="宋体" w:hAnsi="宋体" w:cs="宋体"/>
                <w:b/>
                <w:bCs/>
                <w:szCs w:val="21"/>
              </w:rPr>
            </w:pPr>
            <w:r>
              <w:rPr>
                <w:rFonts w:ascii="宋体" w:hAnsi="宋体" w:cs="宋体" w:hint="eastAsia"/>
                <w:b/>
                <w:bCs/>
                <w:kern w:val="0"/>
                <w:szCs w:val="21"/>
                <w:lang w:bidi="ar"/>
              </w:rPr>
              <w:t>物资设备名称</w:t>
            </w:r>
          </w:p>
        </w:tc>
        <w:tc>
          <w:tcPr>
            <w:tcW w:w="1484" w:type="dxa"/>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widowControl/>
              <w:jc w:val="center"/>
              <w:textAlignment w:val="center"/>
              <w:rPr>
                <w:rFonts w:ascii="宋体" w:hAnsi="宋体" w:cs="宋体"/>
                <w:b/>
                <w:bCs/>
                <w:szCs w:val="21"/>
              </w:rPr>
            </w:pPr>
            <w:r>
              <w:rPr>
                <w:rFonts w:ascii="宋体" w:hAnsi="宋体" w:cs="宋体" w:hint="eastAsia"/>
                <w:b/>
                <w:bCs/>
                <w:kern w:val="0"/>
                <w:szCs w:val="21"/>
                <w:lang w:bidi="ar"/>
              </w:rPr>
              <w:t>品牌</w:t>
            </w:r>
          </w:p>
        </w:tc>
        <w:tc>
          <w:tcPr>
            <w:tcW w:w="2147" w:type="dxa"/>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widowControl/>
              <w:ind w:firstLine="422"/>
              <w:textAlignment w:val="center"/>
              <w:rPr>
                <w:rFonts w:ascii="宋体" w:hAnsi="宋体" w:cs="宋体"/>
                <w:b/>
                <w:bCs/>
                <w:szCs w:val="21"/>
              </w:rPr>
            </w:pPr>
            <w:r>
              <w:rPr>
                <w:rFonts w:ascii="宋体" w:hAnsi="宋体" w:cs="宋体" w:hint="eastAsia"/>
                <w:b/>
                <w:bCs/>
                <w:kern w:val="0"/>
                <w:szCs w:val="21"/>
                <w:lang w:bidi="ar"/>
              </w:rPr>
              <w:t>型号</w:t>
            </w:r>
          </w:p>
        </w:tc>
        <w:tc>
          <w:tcPr>
            <w:tcW w:w="767" w:type="dxa"/>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widowControl/>
              <w:jc w:val="center"/>
              <w:textAlignment w:val="center"/>
              <w:rPr>
                <w:rFonts w:ascii="宋体" w:hAnsi="宋体" w:cs="宋体"/>
                <w:b/>
                <w:bCs/>
                <w:szCs w:val="21"/>
              </w:rPr>
            </w:pPr>
            <w:r>
              <w:rPr>
                <w:rFonts w:ascii="宋体" w:hAnsi="宋体" w:cs="宋体" w:hint="eastAsia"/>
                <w:b/>
                <w:bCs/>
                <w:kern w:val="0"/>
                <w:szCs w:val="21"/>
                <w:lang w:bidi="ar"/>
              </w:rPr>
              <w:t>单位</w:t>
            </w:r>
          </w:p>
        </w:tc>
        <w:tc>
          <w:tcPr>
            <w:tcW w:w="1105" w:type="dxa"/>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widowControl/>
              <w:jc w:val="center"/>
              <w:textAlignment w:val="center"/>
              <w:rPr>
                <w:rFonts w:ascii="宋体" w:hAnsi="宋体" w:cs="宋体"/>
                <w:b/>
                <w:bCs/>
                <w:szCs w:val="21"/>
              </w:rPr>
            </w:pPr>
            <w:r>
              <w:rPr>
                <w:rFonts w:ascii="宋体" w:hAnsi="宋体" w:cs="宋体" w:hint="eastAsia"/>
                <w:b/>
                <w:bCs/>
                <w:kern w:val="0"/>
                <w:szCs w:val="21"/>
                <w:lang w:bidi="ar"/>
              </w:rPr>
              <w:t>数量</w:t>
            </w:r>
          </w:p>
        </w:tc>
        <w:tc>
          <w:tcPr>
            <w:tcW w:w="1747" w:type="dxa"/>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widowControl/>
              <w:ind w:firstLine="422"/>
              <w:textAlignment w:val="center"/>
              <w:rPr>
                <w:rFonts w:ascii="宋体" w:hAnsi="宋体" w:cs="宋体"/>
                <w:b/>
                <w:bCs/>
                <w:szCs w:val="21"/>
              </w:rPr>
            </w:pPr>
            <w:r>
              <w:rPr>
                <w:rFonts w:ascii="宋体" w:hAnsi="宋体" w:cs="宋体" w:hint="eastAsia"/>
                <w:b/>
                <w:bCs/>
                <w:kern w:val="0"/>
                <w:szCs w:val="21"/>
                <w:lang w:bidi="ar"/>
              </w:rPr>
              <w:t>备注</w:t>
            </w:r>
          </w:p>
        </w:tc>
      </w:tr>
      <w:tr w:rsidR="002C4389" w:rsidTr="002E4676">
        <w:trPr>
          <w:trHeight w:val="70"/>
          <w:jc w:val="center"/>
        </w:trPr>
        <w:tc>
          <w:tcPr>
            <w:tcW w:w="1014" w:type="dxa"/>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widowControl/>
              <w:jc w:val="center"/>
              <w:textAlignment w:val="center"/>
              <w:rPr>
                <w:rFonts w:ascii="宋体" w:hAnsi="宋体" w:cs="宋体"/>
                <w:szCs w:val="21"/>
              </w:rPr>
            </w:pPr>
            <w:r>
              <w:rPr>
                <w:rFonts w:ascii="宋体" w:hAnsi="宋体" w:cs="宋体" w:hint="eastAsia"/>
                <w:szCs w:val="21"/>
              </w:rPr>
              <w:t>1</w:t>
            </w:r>
          </w:p>
        </w:tc>
        <w:tc>
          <w:tcPr>
            <w:tcW w:w="2325" w:type="dxa"/>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rPr>
                <w:color w:val="000000"/>
                <w:sz w:val="20"/>
                <w:szCs w:val="20"/>
              </w:rPr>
            </w:pPr>
            <w:r>
              <w:rPr>
                <w:rFonts w:hint="eastAsia"/>
                <w:color w:val="000000"/>
                <w:sz w:val="20"/>
                <w:szCs w:val="20"/>
              </w:rPr>
              <w:t>综合显示屏系统</w:t>
            </w:r>
          </w:p>
        </w:tc>
        <w:tc>
          <w:tcPr>
            <w:tcW w:w="1484" w:type="dxa"/>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rPr>
                <w:rFonts w:ascii="宋体" w:hAnsi="宋体" w:cs="宋体"/>
                <w:szCs w:val="21"/>
              </w:rPr>
            </w:pPr>
            <w:r>
              <w:rPr>
                <w:rFonts w:ascii="宋体" w:hAnsi="宋体" w:cs="宋体" w:hint="eastAsia"/>
                <w:szCs w:val="21"/>
              </w:rPr>
              <w:t>/</w:t>
            </w:r>
          </w:p>
        </w:tc>
        <w:tc>
          <w:tcPr>
            <w:tcW w:w="2147" w:type="dxa"/>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rPr>
                <w:rFonts w:ascii="宋体" w:hAnsi="宋体" w:cs="宋体"/>
                <w:sz w:val="22"/>
                <w:szCs w:val="22"/>
              </w:rPr>
            </w:pPr>
            <w:r>
              <w:rPr>
                <w:rFonts w:ascii="宋体" w:hAnsi="宋体" w:cs="宋体" w:hint="eastAsia"/>
                <w:sz w:val="22"/>
                <w:szCs w:val="22"/>
              </w:rPr>
              <w:t>定制</w:t>
            </w:r>
            <w:proofErr w:type="spellStart"/>
            <w:r>
              <w:rPr>
                <w:rFonts w:ascii="宋体" w:hAnsi="宋体" w:cs="宋体" w:hint="eastAsia"/>
                <w:sz w:val="22"/>
                <w:szCs w:val="22"/>
              </w:rPr>
              <w:t>dlp</w:t>
            </w:r>
            <w:proofErr w:type="spellEnd"/>
            <w:r>
              <w:rPr>
                <w:rFonts w:ascii="宋体" w:hAnsi="宋体" w:cs="宋体" w:hint="eastAsia"/>
                <w:sz w:val="22"/>
                <w:szCs w:val="22"/>
              </w:rPr>
              <w:t>屏，尺寸：2.7m*8.5m；由21块60寸屏幕拼接，大屏控制器分辨率按照单屏1920*1080；</w:t>
            </w:r>
            <w:r>
              <w:rPr>
                <w:rFonts w:ascii="宋体" w:hAnsi="宋体" w:cs="宋体" w:hint="eastAsia"/>
                <w:szCs w:val="21"/>
              </w:rPr>
              <w:t>亮度</w:t>
            </w:r>
            <w:r>
              <w:rPr>
                <w:rFonts w:ascii="宋体" w:hAnsi="宋体" w:cs="宋体"/>
                <w:szCs w:val="21"/>
              </w:rPr>
              <w:t>1500ANSI</w:t>
            </w:r>
            <w:r>
              <w:rPr>
                <w:rFonts w:ascii="宋体" w:hAnsi="宋体" w:cs="宋体" w:hint="eastAsia"/>
                <w:szCs w:val="21"/>
              </w:rPr>
              <w:t>以上。预留至少8路HDMI接口、4路IP接口</w:t>
            </w:r>
          </w:p>
        </w:tc>
        <w:tc>
          <w:tcPr>
            <w:tcW w:w="767" w:type="dxa"/>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widowControl/>
              <w:ind w:firstLine="400"/>
              <w:textAlignment w:val="center"/>
              <w:rPr>
                <w:color w:val="000000"/>
                <w:sz w:val="20"/>
                <w:szCs w:val="20"/>
              </w:rPr>
            </w:pPr>
            <w:r>
              <w:rPr>
                <w:rFonts w:hint="eastAsia"/>
                <w:color w:val="000000"/>
                <w:sz w:val="20"/>
                <w:szCs w:val="20"/>
              </w:rPr>
              <w:t>套</w:t>
            </w:r>
          </w:p>
        </w:tc>
        <w:tc>
          <w:tcPr>
            <w:tcW w:w="1105" w:type="dxa"/>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widowControl/>
              <w:ind w:firstLine="400"/>
              <w:textAlignment w:val="center"/>
              <w:rPr>
                <w:color w:val="000000"/>
                <w:sz w:val="20"/>
                <w:szCs w:val="20"/>
              </w:rPr>
            </w:pPr>
            <w:r>
              <w:rPr>
                <w:rFonts w:hint="eastAsia"/>
                <w:color w:val="000000"/>
                <w:sz w:val="20"/>
                <w:szCs w:val="20"/>
              </w:rPr>
              <w:t>1</w:t>
            </w:r>
          </w:p>
        </w:tc>
        <w:tc>
          <w:tcPr>
            <w:tcW w:w="1747" w:type="dxa"/>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rPr>
                <w:rFonts w:ascii="宋体" w:hAnsi="宋体" w:cs="宋体"/>
                <w:szCs w:val="21"/>
              </w:rPr>
            </w:pPr>
            <w:r>
              <w:rPr>
                <w:rFonts w:ascii="宋体" w:hAnsi="宋体" w:cs="宋体" w:hint="eastAsia"/>
                <w:szCs w:val="21"/>
              </w:rPr>
              <w:t>系统</w:t>
            </w:r>
            <w:proofErr w:type="gramStart"/>
            <w:r>
              <w:rPr>
                <w:rFonts w:ascii="宋体" w:hAnsi="宋体" w:cs="宋体" w:hint="eastAsia"/>
                <w:szCs w:val="21"/>
              </w:rPr>
              <w:t>含整个</w:t>
            </w:r>
            <w:proofErr w:type="gramEnd"/>
            <w:r>
              <w:rPr>
                <w:rFonts w:ascii="宋体" w:hAnsi="宋体" w:cs="宋体" w:hint="eastAsia"/>
                <w:szCs w:val="21"/>
              </w:rPr>
              <w:t>大屏系统安装、运作所需软件、硬件及材料</w:t>
            </w:r>
          </w:p>
        </w:tc>
      </w:tr>
      <w:tr w:rsidR="002C4389" w:rsidTr="002E4676">
        <w:trPr>
          <w:trHeight w:val="70"/>
          <w:jc w:val="center"/>
        </w:trPr>
        <w:tc>
          <w:tcPr>
            <w:tcW w:w="1014" w:type="dxa"/>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widowControl/>
              <w:jc w:val="center"/>
              <w:textAlignment w:val="center"/>
              <w:rPr>
                <w:rFonts w:ascii="宋体" w:hAnsi="宋体" w:cs="宋体"/>
                <w:szCs w:val="21"/>
              </w:rPr>
            </w:pPr>
            <w:r>
              <w:rPr>
                <w:rFonts w:ascii="宋体" w:hAnsi="宋体" w:cs="宋体" w:hint="eastAsia"/>
                <w:szCs w:val="21"/>
              </w:rPr>
              <w:t>2</w:t>
            </w:r>
          </w:p>
        </w:tc>
        <w:tc>
          <w:tcPr>
            <w:tcW w:w="2325" w:type="dxa"/>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rPr>
                <w:color w:val="000000"/>
                <w:sz w:val="20"/>
                <w:szCs w:val="20"/>
              </w:rPr>
            </w:pPr>
            <w:r>
              <w:rPr>
                <w:rFonts w:hint="eastAsia"/>
                <w:color w:val="000000"/>
                <w:sz w:val="20"/>
                <w:szCs w:val="20"/>
              </w:rPr>
              <w:t>接待屏</w:t>
            </w:r>
          </w:p>
        </w:tc>
        <w:tc>
          <w:tcPr>
            <w:tcW w:w="1484" w:type="dxa"/>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rPr>
                <w:rFonts w:ascii="宋体" w:hAnsi="宋体" w:cs="宋体"/>
                <w:szCs w:val="21"/>
              </w:rPr>
            </w:pPr>
            <w:r>
              <w:rPr>
                <w:rFonts w:ascii="宋体" w:hAnsi="宋体" w:cs="宋体" w:hint="eastAsia"/>
                <w:szCs w:val="21"/>
              </w:rPr>
              <w:t>/</w:t>
            </w:r>
          </w:p>
        </w:tc>
        <w:tc>
          <w:tcPr>
            <w:tcW w:w="2147" w:type="dxa"/>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rPr>
                <w:rFonts w:ascii="宋体" w:hAnsi="宋体" w:cs="宋体"/>
                <w:sz w:val="22"/>
                <w:szCs w:val="22"/>
              </w:rPr>
            </w:pPr>
            <w:r>
              <w:rPr>
                <w:rFonts w:ascii="宋体" w:hAnsi="宋体" w:cs="宋体" w:hint="eastAsia"/>
                <w:sz w:val="22"/>
                <w:szCs w:val="22"/>
              </w:rPr>
              <w:t>LED显示屏（尺寸：0.4m*8m） 定制</w:t>
            </w:r>
          </w:p>
        </w:tc>
        <w:tc>
          <w:tcPr>
            <w:tcW w:w="767" w:type="dxa"/>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widowControl/>
              <w:ind w:firstLine="400"/>
              <w:textAlignment w:val="center"/>
              <w:rPr>
                <w:color w:val="000000"/>
                <w:sz w:val="20"/>
                <w:szCs w:val="20"/>
              </w:rPr>
            </w:pPr>
            <w:r>
              <w:rPr>
                <w:rFonts w:hint="eastAsia"/>
                <w:color w:val="000000"/>
                <w:sz w:val="20"/>
                <w:szCs w:val="20"/>
              </w:rPr>
              <w:t>套</w:t>
            </w:r>
          </w:p>
        </w:tc>
        <w:tc>
          <w:tcPr>
            <w:tcW w:w="1105" w:type="dxa"/>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widowControl/>
              <w:ind w:firstLine="400"/>
              <w:textAlignment w:val="center"/>
              <w:rPr>
                <w:color w:val="000000"/>
                <w:sz w:val="20"/>
                <w:szCs w:val="20"/>
              </w:rPr>
            </w:pPr>
            <w:r>
              <w:rPr>
                <w:rFonts w:hint="eastAsia"/>
                <w:color w:val="000000"/>
                <w:sz w:val="20"/>
                <w:szCs w:val="20"/>
              </w:rPr>
              <w:t>1</w:t>
            </w:r>
          </w:p>
        </w:tc>
        <w:tc>
          <w:tcPr>
            <w:tcW w:w="1747" w:type="dxa"/>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rPr>
                <w:rFonts w:ascii="宋体" w:hAnsi="宋体" w:cs="宋体"/>
                <w:szCs w:val="21"/>
              </w:rPr>
            </w:pPr>
            <w:r>
              <w:rPr>
                <w:rFonts w:ascii="宋体" w:hAnsi="宋体" w:cs="宋体" w:hint="eastAsia"/>
                <w:szCs w:val="21"/>
              </w:rPr>
              <w:t>系统</w:t>
            </w:r>
            <w:proofErr w:type="gramStart"/>
            <w:r>
              <w:rPr>
                <w:rFonts w:ascii="宋体" w:hAnsi="宋体" w:cs="宋体" w:hint="eastAsia"/>
                <w:szCs w:val="21"/>
              </w:rPr>
              <w:t>含整个</w:t>
            </w:r>
            <w:proofErr w:type="gramEnd"/>
            <w:r>
              <w:rPr>
                <w:rFonts w:ascii="宋体" w:hAnsi="宋体" w:cs="宋体" w:hint="eastAsia"/>
                <w:szCs w:val="21"/>
              </w:rPr>
              <w:t>大屏系统安装、运作所需软件、硬件及材料</w:t>
            </w:r>
          </w:p>
        </w:tc>
      </w:tr>
      <w:tr w:rsidR="002C4389" w:rsidTr="002E4676">
        <w:trPr>
          <w:trHeight w:val="445"/>
          <w:jc w:val="center"/>
        </w:trPr>
        <w:tc>
          <w:tcPr>
            <w:tcW w:w="1014" w:type="dxa"/>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widowControl/>
              <w:textAlignment w:val="center"/>
              <w:rPr>
                <w:rFonts w:ascii="宋体" w:hAnsi="宋体" w:cs="宋体"/>
                <w:color w:val="000000"/>
                <w:kern w:val="0"/>
                <w:szCs w:val="21"/>
                <w:lang w:bidi="ar"/>
              </w:rPr>
            </w:pPr>
            <w:r>
              <w:rPr>
                <w:rFonts w:ascii="宋体" w:hAnsi="宋体" w:cs="宋体" w:hint="eastAsia"/>
                <w:b/>
                <w:color w:val="000000"/>
                <w:kern w:val="0"/>
                <w:szCs w:val="21"/>
                <w:lang w:bidi="ar"/>
              </w:rPr>
              <w:t>计划到货时间:</w:t>
            </w:r>
          </w:p>
        </w:tc>
        <w:tc>
          <w:tcPr>
            <w:tcW w:w="9575" w:type="dxa"/>
            <w:gridSpan w:val="6"/>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ind w:firstLine="420"/>
              <w:rPr>
                <w:rFonts w:ascii="宋体" w:hAnsi="宋体" w:cs="宋体"/>
                <w:color w:val="000000"/>
                <w:szCs w:val="21"/>
              </w:rPr>
            </w:pPr>
            <w:r>
              <w:rPr>
                <w:rFonts w:ascii="宋体" w:hAnsi="宋体" w:cs="宋体" w:hint="eastAsia"/>
                <w:color w:val="000000"/>
                <w:kern w:val="0"/>
                <w:szCs w:val="21"/>
                <w:highlight w:val="yellow"/>
                <w:lang w:bidi="ar"/>
              </w:rPr>
              <w:t>202</w:t>
            </w:r>
            <w:r>
              <w:rPr>
                <w:rFonts w:ascii="宋体" w:hAnsi="宋体" w:cs="宋体"/>
                <w:color w:val="000000"/>
                <w:kern w:val="0"/>
                <w:szCs w:val="21"/>
                <w:highlight w:val="yellow"/>
                <w:lang w:bidi="ar"/>
              </w:rPr>
              <w:t>3</w:t>
            </w:r>
            <w:r>
              <w:rPr>
                <w:rFonts w:ascii="宋体" w:hAnsi="宋体" w:cs="宋体" w:hint="eastAsia"/>
                <w:color w:val="000000"/>
                <w:kern w:val="0"/>
                <w:szCs w:val="21"/>
                <w:highlight w:val="yellow"/>
                <w:lang w:bidi="ar"/>
              </w:rPr>
              <w:t>年7月1</w:t>
            </w:r>
            <w:r>
              <w:rPr>
                <w:rFonts w:ascii="宋体" w:hAnsi="宋体" w:cs="宋体"/>
                <w:color w:val="000000"/>
                <w:kern w:val="0"/>
                <w:szCs w:val="21"/>
                <w:highlight w:val="yellow"/>
                <w:lang w:bidi="ar"/>
              </w:rPr>
              <w:t>0</w:t>
            </w:r>
            <w:r>
              <w:rPr>
                <w:rFonts w:ascii="宋体" w:hAnsi="宋体" w:cs="宋体" w:hint="eastAsia"/>
                <w:color w:val="000000"/>
                <w:kern w:val="0"/>
                <w:szCs w:val="21"/>
                <w:highlight w:val="yellow"/>
                <w:lang w:bidi="ar"/>
              </w:rPr>
              <w:t>日</w:t>
            </w:r>
          </w:p>
        </w:tc>
      </w:tr>
      <w:tr w:rsidR="002C4389" w:rsidTr="002E4676">
        <w:trPr>
          <w:trHeight w:val="285"/>
          <w:jc w:val="center"/>
        </w:trPr>
        <w:tc>
          <w:tcPr>
            <w:tcW w:w="1014" w:type="dxa"/>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widowControl/>
              <w:textAlignment w:val="center"/>
              <w:rPr>
                <w:rFonts w:ascii="宋体" w:hAnsi="宋体" w:cs="宋体"/>
                <w:color w:val="000000"/>
                <w:kern w:val="0"/>
                <w:szCs w:val="21"/>
                <w:lang w:bidi="ar"/>
              </w:rPr>
            </w:pPr>
            <w:r>
              <w:rPr>
                <w:rFonts w:ascii="宋体" w:hAnsi="宋体" w:cs="宋体" w:hint="eastAsia"/>
                <w:b/>
                <w:color w:val="000000"/>
                <w:kern w:val="0"/>
                <w:szCs w:val="21"/>
                <w:lang w:bidi="ar"/>
              </w:rPr>
              <w:t>到货地点：</w:t>
            </w:r>
          </w:p>
        </w:tc>
        <w:tc>
          <w:tcPr>
            <w:tcW w:w="9575" w:type="dxa"/>
            <w:gridSpan w:val="6"/>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ind w:firstLine="420"/>
              <w:rPr>
                <w:rFonts w:ascii="宋体" w:hAnsi="宋体" w:cs="宋体"/>
                <w:color w:val="000000"/>
                <w:szCs w:val="21"/>
              </w:rPr>
            </w:pPr>
            <w:r>
              <w:rPr>
                <w:rFonts w:ascii="宋体" w:hAnsi="宋体" w:cs="宋体" w:hint="eastAsia"/>
                <w:color w:val="000000"/>
                <w:szCs w:val="21"/>
              </w:rPr>
              <w:t>重庆市铜梁区</w:t>
            </w:r>
          </w:p>
        </w:tc>
      </w:tr>
      <w:tr w:rsidR="002C4389" w:rsidTr="002E4676">
        <w:trPr>
          <w:trHeight w:val="285"/>
          <w:jc w:val="center"/>
        </w:trPr>
        <w:tc>
          <w:tcPr>
            <w:tcW w:w="1014" w:type="dxa"/>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widowControl/>
              <w:textAlignment w:val="center"/>
              <w:rPr>
                <w:rFonts w:ascii="宋体" w:hAnsi="宋体" w:cs="宋体"/>
                <w:color w:val="000000"/>
                <w:kern w:val="0"/>
                <w:szCs w:val="21"/>
                <w:lang w:bidi="ar"/>
              </w:rPr>
            </w:pPr>
            <w:r>
              <w:rPr>
                <w:rFonts w:ascii="宋体" w:hAnsi="宋体" w:cs="宋体" w:hint="eastAsia"/>
                <w:b/>
                <w:color w:val="000000"/>
                <w:kern w:val="0"/>
                <w:szCs w:val="21"/>
                <w:lang w:bidi="ar"/>
              </w:rPr>
              <w:t>质保期：</w:t>
            </w:r>
          </w:p>
        </w:tc>
        <w:tc>
          <w:tcPr>
            <w:tcW w:w="9575" w:type="dxa"/>
            <w:gridSpan w:val="6"/>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ind w:firstLine="420"/>
              <w:rPr>
                <w:rFonts w:ascii="宋体" w:hAnsi="宋体" w:cs="宋体"/>
                <w:color w:val="000000"/>
                <w:szCs w:val="21"/>
              </w:rPr>
            </w:pPr>
            <w:r>
              <w:rPr>
                <w:rFonts w:ascii="宋体" w:hAnsi="宋体" w:cs="宋体" w:hint="eastAsia"/>
                <w:color w:val="000000"/>
                <w:kern w:val="0"/>
                <w:szCs w:val="21"/>
                <w:lang w:bidi="ar"/>
              </w:rPr>
              <w:t>合同要求项目</w:t>
            </w:r>
            <w:proofErr w:type="gramStart"/>
            <w:r>
              <w:rPr>
                <w:rFonts w:ascii="宋体" w:hAnsi="宋体" w:cs="宋体" w:hint="eastAsia"/>
                <w:color w:val="000000"/>
                <w:kern w:val="0"/>
                <w:szCs w:val="21"/>
                <w:lang w:bidi="ar"/>
              </w:rPr>
              <w:t>开通后质保期</w:t>
            </w:r>
            <w:proofErr w:type="gramEnd"/>
            <w:r>
              <w:rPr>
                <w:rFonts w:ascii="宋体" w:hAnsi="宋体" w:cs="宋体" w:hint="eastAsia"/>
                <w:color w:val="000000"/>
                <w:kern w:val="0"/>
                <w:szCs w:val="21"/>
                <w:lang w:bidi="ar"/>
              </w:rPr>
              <w:t>24个月。</w:t>
            </w:r>
          </w:p>
        </w:tc>
      </w:tr>
      <w:tr w:rsidR="002C4389" w:rsidTr="002E4676">
        <w:trPr>
          <w:trHeight w:val="285"/>
          <w:jc w:val="center"/>
        </w:trPr>
        <w:tc>
          <w:tcPr>
            <w:tcW w:w="1014" w:type="dxa"/>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widowControl/>
              <w:textAlignment w:val="center"/>
              <w:rPr>
                <w:rFonts w:ascii="宋体" w:hAnsi="宋体" w:cs="宋体"/>
                <w:color w:val="000000"/>
                <w:kern w:val="0"/>
                <w:szCs w:val="21"/>
                <w:lang w:bidi="ar"/>
              </w:rPr>
            </w:pPr>
            <w:r>
              <w:rPr>
                <w:rFonts w:ascii="宋体" w:hAnsi="宋体" w:cs="宋体" w:hint="eastAsia"/>
                <w:b/>
                <w:color w:val="000000"/>
                <w:kern w:val="0"/>
                <w:szCs w:val="21"/>
                <w:lang w:bidi="ar"/>
              </w:rPr>
              <w:t>服务类型：</w:t>
            </w:r>
          </w:p>
        </w:tc>
        <w:tc>
          <w:tcPr>
            <w:tcW w:w="9575" w:type="dxa"/>
            <w:gridSpan w:val="6"/>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widowControl/>
              <w:textAlignment w:val="center"/>
              <w:rPr>
                <w:rStyle w:val="font01"/>
                <w:rFonts w:hint="default"/>
                <w:sz w:val="21"/>
                <w:szCs w:val="21"/>
                <w:lang w:bidi="ar"/>
              </w:rPr>
            </w:pPr>
            <w:r>
              <w:rPr>
                <w:rFonts w:ascii="MS Gothic" w:eastAsia="MS Gothic" w:hAnsi="MS Gothic" w:cs="MS Gothic" w:hint="eastAsia"/>
                <w:szCs w:val="21"/>
              </w:rPr>
              <w:t>✓</w:t>
            </w:r>
            <w:r>
              <w:rPr>
                <w:rStyle w:val="font01"/>
                <w:rFonts w:hint="default"/>
                <w:sz w:val="21"/>
                <w:szCs w:val="21"/>
                <w:lang w:bidi="ar"/>
              </w:rPr>
              <w:t xml:space="preserve">物资供货  </w:t>
            </w:r>
            <w:r>
              <w:rPr>
                <w:rFonts w:ascii="MS Gothic" w:eastAsia="MS Gothic" w:hAnsi="MS Gothic" w:cs="MS Gothic" w:hint="eastAsia"/>
                <w:szCs w:val="21"/>
              </w:rPr>
              <w:t>✓</w:t>
            </w:r>
            <w:r>
              <w:rPr>
                <w:rStyle w:val="font01"/>
                <w:rFonts w:hint="default"/>
                <w:sz w:val="21"/>
                <w:szCs w:val="21"/>
                <w:lang w:bidi="ar"/>
              </w:rPr>
              <w:t xml:space="preserve">现场安装  </w:t>
            </w:r>
            <w:r>
              <w:rPr>
                <w:rStyle w:val="font01"/>
                <w:rFonts w:hint="default"/>
                <w:sz w:val="21"/>
                <w:szCs w:val="21"/>
                <w:lang w:bidi="ar"/>
              </w:rPr>
              <w:sym w:font="Wingdings 2" w:char="00A3"/>
            </w:r>
            <w:r>
              <w:rPr>
                <w:rStyle w:val="font01"/>
                <w:rFonts w:hint="default"/>
                <w:sz w:val="21"/>
                <w:szCs w:val="21"/>
                <w:lang w:bidi="ar"/>
              </w:rPr>
              <w:t xml:space="preserve">现场软件调试 </w:t>
            </w:r>
            <w:r>
              <w:rPr>
                <w:rStyle w:val="font01"/>
                <w:rFonts w:hint="default"/>
                <w:sz w:val="21"/>
                <w:szCs w:val="21"/>
                <w:lang w:bidi="ar"/>
              </w:rPr>
              <w:sym w:font="Wingdings 2" w:char="00A3"/>
            </w:r>
            <w:r>
              <w:rPr>
                <w:rStyle w:val="font01"/>
                <w:rFonts w:hint="default"/>
                <w:sz w:val="21"/>
                <w:szCs w:val="21"/>
                <w:lang w:bidi="ar"/>
              </w:rPr>
              <w:t xml:space="preserve">现场培训 </w:t>
            </w:r>
            <w:r>
              <w:rPr>
                <w:rStyle w:val="font01"/>
                <w:rFonts w:hint="default"/>
                <w:sz w:val="21"/>
                <w:szCs w:val="21"/>
                <w:lang w:bidi="ar"/>
              </w:rPr>
              <w:sym w:font="Wingdings 2" w:char="00A3"/>
            </w:r>
            <w:r>
              <w:rPr>
                <w:rStyle w:val="font01"/>
                <w:rFonts w:hint="default"/>
                <w:sz w:val="21"/>
                <w:szCs w:val="21"/>
                <w:lang w:bidi="ar"/>
              </w:rPr>
              <w:t xml:space="preserve">工厂培训  </w:t>
            </w:r>
            <w:r>
              <w:rPr>
                <w:rStyle w:val="font01"/>
                <w:rFonts w:hint="default"/>
                <w:sz w:val="21"/>
                <w:szCs w:val="21"/>
                <w:lang w:bidi="ar"/>
              </w:rPr>
              <w:sym w:font="Wingdings 2" w:char="00A3"/>
            </w:r>
            <w:proofErr w:type="gramStart"/>
            <w:r>
              <w:rPr>
                <w:rStyle w:val="font01"/>
                <w:rFonts w:hint="default"/>
                <w:sz w:val="21"/>
                <w:szCs w:val="21"/>
                <w:lang w:bidi="ar"/>
              </w:rPr>
              <w:t>厂验服务</w:t>
            </w:r>
            <w:proofErr w:type="gramEnd"/>
          </w:p>
          <w:p w:rsidR="002C4389" w:rsidRDefault="002C4389" w:rsidP="002E4676">
            <w:pPr>
              <w:ind w:firstLine="420"/>
              <w:rPr>
                <w:rFonts w:ascii="宋体" w:hAnsi="宋体" w:cs="宋体"/>
                <w:color w:val="000000"/>
                <w:szCs w:val="21"/>
              </w:rPr>
            </w:pPr>
            <w:r>
              <w:rPr>
                <w:rStyle w:val="font01"/>
                <w:rFonts w:hint="default"/>
                <w:sz w:val="21"/>
                <w:szCs w:val="21"/>
                <w:lang w:bidi="ar"/>
              </w:rPr>
              <w:sym w:font="Wingdings 2" w:char="00A3"/>
            </w:r>
            <w:r>
              <w:rPr>
                <w:rStyle w:val="font01"/>
                <w:rFonts w:hint="default"/>
                <w:sz w:val="21"/>
                <w:szCs w:val="21"/>
                <w:lang w:bidi="ar"/>
              </w:rPr>
              <w:t>其他，</w:t>
            </w:r>
            <w:r>
              <w:rPr>
                <w:rStyle w:val="font11"/>
                <w:rFonts w:hint="default"/>
                <w:sz w:val="21"/>
                <w:szCs w:val="21"/>
                <w:lang w:bidi="ar"/>
              </w:rPr>
              <w:t xml:space="preserve">                                                                         </w:t>
            </w:r>
          </w:p>
        </w:tc>
      </w:tr>
      <w:tr w:rsidR="002C4389" w:rsidTr="002E4676">
        <w:trPr>
          <w:trHeight w:val="285"/>
          <w:jc w:val="center"/>
        </w:trPr>
        <w:tc>
          <w:tcPr>
            <w:tcW w:w="1014" w:type="dxa"/>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widowControl/>
              <w:textAlignment w:val="center"/>
              <w:rPr>
                <w:rFonts w:ascii="宋体" w:hAnsi="宋体" w:cs="宋体"/>
                <w:color w:val="000000"/>
                <w:kern w:val="0"/>
                <w:szCs w:val="21"/>
                <w:lang w:bidi="ar"/>
              </w:rPr>
            </w:pPr>
            <w:r>
              <w:rPr>
                <w:rFonts w:ascii="宋体" w:hAnsi="宋体" w:cs="宋体" w:hint="eastAsia"/>
                <w:b/>
                <w:color w:val="000000"/>
                <w:kern w:val="0"/>
                <w:szCs w:val="21"/>
                <w:lang w:bidi="ar"/>
              </w:rPr>
              <w:t>技术指标要求：</w:t>
            </w:r>
          </w:p>
        </w:tc>
        <w:tc>
          <w:tcPr>
            <w:tcW w:w="9575" w:type="dxa"/>
            <w:gridSpan w:val="6"/>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pStyle w:val="Bodytext1"/>
              <w:spacing w:after="0" w:line="461" w:lineRule="exact"/>
              <w:ind w:firstLine="480"/>
              <w:rPr>
                <w:color w:val="000000"/>
                <w:sz w:val="21"/>
                <w:szCs w:val="21"/>
                <w:lang w:val="en-US" w:eastAsia="zh-CN"/>
              </w:rPr>
            </w:pPr>
            <w:r>
              <w:rPr>
                <w:rFonts w:hint="eastAsia"/>
                <w:color w:val="000000"/>
                <w:sz w:val="21"/>
                <w:szCs w:val="21"/>
              </w:rPr>
              <w:t>需厂家到现场安装</w:t>
            </w:r>
            <w:r>
              <w:rPr>
                <w:rFonts w:hint="eastAsia"/>
                <w:color w:val="000000"/>
                <w:sz w:val="21"/>
                <w:szCs w:val="21"/>
                <w:lang w:eastAsia="zh-CN"/>
              </w:rPr>
              <w:t>，</w:t>
            </w:r>
            <w:r>
              <w:rPr>
                <w:rFonts w:hint="eastAsia"/>
                <w:color w:val="000000"/>
                <w:sz w:val="21"/>
                <w:szCs w:val="21"/>
                <w:lang w:val="en-US" w:eastAsia="zh-CN"/>
              </w:rPr>
              <w:t>调试</w:t>
            </w:r>
            <w:r>
              <w:rPr>
                <w:rFonts w:hint="eastAsia"/>
                <w:noProof/>
                <w:color w:val="000000"/>
                <w:sz w:val="21"/>
                <w:szCs w:val="21"/>
              </w:rPr>
              <w:drawing>
                <wp:anchor distT="0" distB="0" distL="114300" distR="114300" simplePos="0" relativeHeight="251659264" behindDoc="0" locked="0" layoutInCell="1" allowOverlap="1" wp14:anchorId="5662309C" wp14:editId="0FEFB634">
                  <wp:simplePos x="0" y="0"/>
                  <wp:positionH relativeFrom="column">
                    <wp:posOffset>0</wp:posOffset>
                  </wp:positionH>
                  <wp:positionV relativeFrom="paragraph">
                    <wp:posOffset>-1583055</wp:posOffset>
                  </wp:positionV>
                  <wp:extent cx="5935980" cy="2101215"/>
                  <wp:effectExtent l="0" t="0" r="7620" b="13335"/>
                  <wp:wrapSquare wrapText="bothSides"/>
                  <wp:docPr id="1" name="图片 1" descr="460de0016b023d113388a6b561f6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60de0016b023d113388a6b561f6488"/>
                          <pic:cNvPicPr>
                            <a:picLocks noChangeAspect="1"/>
                          </pic:cNvPicPr>
                        </pic:nvPicPr>
                        <pic:blipFill>
                          <a:blip r:embed="rId4"/>
                          <a:stretch>
                            <a:fillRect/>
                          </a:stretch>
                        </pic:blipFill>
                        <pic:spPr>
                          <a:xfrm>
                            <a:off x="0" y="0"/>
                            <a:ext cx="5935980" cy="2101215"/>
                          </a:xfrm>
                          <a:prstGeom prst="rect">
                            <a:avLst/>
                          </a:prstGeom>
                          <a:noFill/>
                          <a:ln>
                            <a:noFill/>
                          </a:ln>
                        </pic:spPr>
                      </pic:pic>
                    </a:graphicData>
                  </a:graphic>
                </wp:anchor>
              </w:drawing>
            </w:r>
          </w:p>
        </w:tc>
      </w:tr>
      <w:tr w:rsidR="002C4389" w:rsidTr="002E4676">
        <w:trPr>
          <w:trHeight w:val="285"/>
          <w:jc w:val="center"/>
        </w:trPr>
        <w:tc>
          <w:tcPr>
            <w:tcW w:w="1014" w:type="dxa"/>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widowControl/>
              <w:textAlignment w:val="center"/>
              <w:rPr>
                <w:rFonts w:ascii="宋体" w:hAnsi="宋体" w:cs="宋体"/>
                <w:color w:val="000000"/>
                <w:kern w:val="0"/>
                <w:szCs w:val="21"/>
                <w:lang w:bidi="ar"/>
              </w:rPr>
            </w:pPr>
            <w:r>
              <w:rPr>
                <w:rFonts w:ascii="宋体" w:hAnsi="宋体" w:cs="宋体" w:hint="eastAsia"/>
                <w:b/>
                <w:color w:val="000000"/>
                <w:kern w:val="0"/>
                <w:szCs w:val="21"/>
                <w:lang w:bidi="ar"/>
              </w:rPr>
              <w:t>技术资料及交付要求：</w:t>
            </w:r>
          </w:p>
        </w:tc>
        <w:tc>
          <w:tcPr>
            <w:tcW w:w="9575" w:type="dxa"/>
            <w:gridSpan w:val="6"/>
            <w:tcBorders>
              <w:top w:val="single" w:sz="4" w:space="0" w:color="000000"/>
              <w:left w:val="single" w:sz="4" w:space="0" w:color="000000"/>
              <w:bottom w:val="single" w:sz="4" w:space="0" w:color="000000"/>
              <w:right w:val="single" w:sz="4" w:space="0" w:color="000000"/>
            </w:tcBorders>
            <w:vAlign w:val="center"/>
          </w:tcPr>
          <w:p w:rsidR="002C4389" w:rsidRDefault="002C4389" w:rsidP="002E4676">
            <w:pPr>
              <w:ind w:firstLine="420"/>
              <w:rPr>
                <w:rFonts w:ascii="宋体" w:hAnsi="宋体" w:cs="宋体"/>
                <w:color w:val="000000"/>
                <w:szCs w:val="21"/>
              </w:rPr>
            </w:pPr>
            <w:r>
              <w:rPr>
                <w:rFonts w:ascii="宋体" w:hAnsi="宋体" w:cs="宋体" w:hint="eastAsia"/>
                <w:color w:val="000000"/>
                <w:szCs w:val="21"/>
              </w:rPr>
              <w:t>合格证、质检报告一式三份</w:t>
            </w:r>
          </w:p>
        </w:tc>
      </w:tr>
    </w:tbl>
    <w:p w:rsidR="002C4389" w:rsidRDefault="002C4389" w:rsidP="002C4389">
      <w:pPr>
        <w:pStyle w:val="a5"/>
        <w:ind w:left="0"/>
        <w:rPr>
          <w:b/>
          <w:kern w:val="0"/>
          <w:sz w:val="36"/>
          <w:szCs w:val="36"/>
        </w:rPr>
      </w:pPr>
    </w:p>
    <w:p w:rsidR="002C4389" w:rsidRDefault="002C4389" w:rsidP="002C4389">
      <w:pPr>
        <w:pStyle w:val="2"/>
      </w:pPr>
    </w:p>
    <w:p w:rsidR="004662C6" w:rsidRPr="002C4389" w:rsidRDefault="004662C6"/>
    <w:sectPr w:rsidR="004662C6" w:rsidRPr="002C43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altName w:val="Wingdings"/>
    <w:charset w:val="02"/>
    <w:family w:val="decorative"/>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89"/>
    <w:rsid w:val="002C4389"/>
    <w:rsid w:val="004662C6"/>
    <w:rsid w:val="00E93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F3949-7D95-4A32-955E-780D8CB4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2C43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2C4389"/>
    <w:pPr>
      <w:spacing w:after="120"/>
      <w:ind w:leftChars="200" w:left="420"/>
    </w:pPr>
  </w:style>
  <w:style w:type="character" w:customStyle="1" w:styleId="a4">
    <w:name w:val="正文文本缩进 字符"/>
    <w:basedOn w:val="a0"/>
    <w:link w:val="a3"/>
    <w:uiPriority w:val="99"/>
    <w:semiHidden/>
    <w:rsid w:val="002C4389"/>
    <w:rPr>
      <w:rFonts w:ascii="Times New Roman" w:eastAsia="宋体" w:hAnsi="Times New Roman" w:cs="Times New Roman"/>
      <w:szCs w:val="24"/>
    </w:rPr>
  </w:style>
  <w:style w:type="paragraph" w:styleId="2">
    <w:name w:val="Body Text First Indent 2"/>
    <w:basedOn w:val="a3"/>
    <w:link w:val="20"/>
    <w:qFormat/>
    <w:rsid w:val="002C4389"/>
    <w:pPr>
      <w:spacing w:after="0"/>
      <w:ind w:firstLineChars="200" w:firstLine="420"/>
    </w:pPr>
  </w:style>
  <w:style w:type="character" w:customStyle="1" w:styleId="20">
    <w:name w:val="正文文本首行缩进 2 字符"/>
    <w:basedOn w:val="a4"/>
    <w:link w:val="2"/>
    <w:rsid w:val="002C4389"/>
    <w:rPr>
      <w:rFonts w:ascii="Times New Roman" w:eastAsia="宋体" w:hAnsi="Times New Roman" w:cs="Times New Roman"/>
      <w:szCs w:val="24"/>
    </w:rPr>
  </w:style>
  <w:style w:type="paragraph" w:styleId="a5">
    <w:name w:val="Body Text"/>
    <w:basedOn w:val="a"/>
    <w:link w:val="a6"/>
    <w:uiPriority w:val="1"/>
    <w:qFormat/>
    <w:rsid w:val="002C4389"/>
    <w:pPr>
      <w:spacing w:before="1"/>
      <w:ind w:left="1142"/>
    </w:pPr>
    <w:rPr>
      <w:rFonts w:ascii="宋体" w:hAnsi="宋体" w:cs="宋体"/>
      <w:szCs w:val="21"/>
      <w:lang w:val="zh-CN" w:bidi="zh-CN"/>
    </w:rPr>
  </w:style>
  <w:style w:type="character" w:customStyle="1" w:styleId="a6">
    <w:name w:val="正文文本 字符"/>
    <w:basedOn w:val="a0"/>
    <w:link w:val="a5"/>
    <w:uiPriority w:val="1"/>
    <w:rsid w:val="002C4389"/>
    <w:rPr>
      <w:rFonts w:ascii="宋体" w:eastAsia="宋体" w:hAnsi="宋体" w:cs="宋体"/>
      <w:szCs w:val="21"/>
      <w:lang w:val="zh-CN" w:bidi="zh-CN"/>
    </w:rPr>
  </w:style>
  <w:style w:type="paragraph" w:customStyle="1" w:styleId="Default">
    <w:name w:val="Default"/>
    <w:qFormat/>
    <w:rsid w:val="002C4389"/>
    <w:pPr>
      <w:widowControl w:val="0"/>
      <w:autoSpaceDE w:val="0"/>
      <w:autoSpaceDN w:val="0"/>
      <w:adjustRightInd w:val="0"/>
    </w:pPr>
    <w:rPr>
      <w:rFonts w:ascii="宋体" w:eastAsia="宋体" w:hAnsi="Times New Roman" w:cs="宋体"/>
      <w:color w:val="000000"/>
      <w:kern w:val="0"/>
      <w:sz w:val="24"/>
      <w:szCs w:val="24"/>
    </w:rPr>
  </w:style>
  <w:style w:type="character" w:customStyle="1" w:styleId="font01">
    <w:name w:val="font01"/>
    <w:qFormat/>
    <w:rsid w:val="002C4389"/>
    <w:rPr>
      <w:rFonts w:ascii="宋体" w:eastAsia="宋体" w:hAnsi="宋体" w:cs="宋体" w:hint="eastAsia"/>
      <w:color w:val="000000"/>
      <w:sz w:val="22"/>
      <w:szCs w:val="22"/>
      <w:u w:val="none"/>
    </w:rPr>
  </w:style>
  <w:style w:type="character" w:customStyle="1" w:styleId="font11">
    <w:name w:val="font11"/>
    <w:qFormat/>
    <w:rsid w:val="002C4389"/>
    <w:rPr>
      <w:rFonts w:ascii="宋体" w:eastAsia="宋体" w:hAnsi="宋体" w:cs="宋体" w:hint="eastAsia"/>
      <w:b/>
      <w:bCs/>
      <w:color w:val="000000"/>
      <w:sz w:val="24"/>
      <w:szCs w:val="24"/>
      <w:u w:val="none"/>
    </w:rPr>
  </w:style>
  <w:style w:type="paragraph" w:customStyle="1" w:styleId="Bodytext1">
    <w:name w:val="Body text|1"/>
    <w:basedOn w:val="a"/>
    <w:qFormat/>
    <w:rsid w:val="002C4389"/>
    <w:pPr>
      <w:spacing w:after="600"/>
    </w:pPr>
    <w:rPr>
      <w:rFonts w:ascii="宋体" w:hAnsi="宋体" w:cs="宋体"/>
      <w:kern w:val="0"/>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熊婷</dc:creator>
  <cp:keywords/>
  <dc:description/>
  <cp:lastModifiedBy>熊婷</cp:lastModifiedBy>
  <cp:revision>1</cp:revision>
  <dcterms:created xsi:type="dcterms:W3CDTF">2023-06-12T02:39:00Z</dcterms:created>
  <dcterms:modified xsi:type="dcterms:W3CDTF">2023-06-12T02:40:00Z</dcterms:modified>
</cp:coreProperties>
</file>