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bookmarkEnd w:id="0"/>
    <w:bookmarkEnd w:id="1"/>
    <w:p w14:paraId="71CE4C3A" w14:textId="77777777" w:rsidR="006E4AB7" w:rsidRDefault="006E4AB7" w:rsidP="006E4AB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通号电缆集团有限公司生产用</w:t>
      </w:r>
      <w:bookmarkStart w:id="4" w:name="_Hlk135671192"/>
      <w:r>
        <w:rPr>
          <w:rFonts w:hint="eastAsia"/>
          <w:b/>
          <w:sz w:val="32"/>
          <w:szCs w:val="32"/>
        </w:rPr>
        <w:t>铜拉丝剂</w:t>
      </w:r>
    </w:p>
    <w:bookmarkEnd w:id="4"/>
    <w:p w14:paraId="124F469B" w14:textId="77777777" w:rsidR="006E4AB7" w:rsidRDefault="006E4AB7" w:rsidP="006E4AB7">
      <w:pPr>
        <w:jc w:val="center"/>
        <w:rPr>
          <w:rFonts w:hAnsi="微软雅黑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集中采购询价公告</w:t>
      </w:r>
    </w:p>
    <w:p w14:paraId="065473C4" w14:textId="77777777" w:rsidR="006E4AB7" w:rsidRDefault="006E4AB7" w:rsidP="006E4AB7">
      <w:pPr>
        <w:jc w:val="center"/>
        <w:rPr>
          <w:rFonts w:hAnsi="微软雅黑"/>
          <w:b/>
          <w:sz w:val="32"/>
          <w:szCs w:val="32"/>
        </w:rPr>
      </w:pPr>
      <w:bookmarkStart w:id="5" w:name="_Toc118281429"/>
      <w:r>
        <w:rPr>
          <w:rFonts w:hint="eastAsia"/>
          <w:b/>
          <w:sz w:val="32"/>
          <w:szCs w:val="32"/>
        </w:rPr>
        <w:t>（项目编号：</w:t>
      </w:r>
      <w:r>
        <w:rPr>
          <w:rFonts w:hint="eastAsia"/>
          <w:b/>
          <w:sz w:val="32"/>
          <w:szCs w:val="32"/>
        </w:rPr>
        <w:t>THDLCG-2023138-XJ01</w:t>
      </w:r>
      <w:r>
        <w:rPr>
          <w:rFonts w:hint="eastAsia"/>
          <w:b/>
          <w:sz w:val="32"/>
          <w:szCs w:val="32"/>
        </w:rPr>
        <w:t>）</w:t>
      </w:r>
      <w:bookmarkEnd w:id="5"/>
    </w:p>
    <w:p w14:paraId="22876F02" w14:textId="77777777" w:rsidR="003879D6" w:rsidRPr="006E4AB7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77777777" w:rsidR="000B7E9A" w:rsidRDefault="00B96C25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6607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6" w:name="_Toc11693753"/>
      <w:bookmarkStart w:id="7" w:name="_Toc118281441"/>
      <w:bookmarkStart w:id="8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6"/>
      <w:bookmarkEnd w:id="7"/>
      <w:bookmarkEnd w:id="8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9" w:name="_Toc11693754"/>
      <w:bookmarkStart w:id="10" w:name="_Toc152042580"/>
      <w:bookmarkStart w:id="11" w:name="_Toc238797663"/>
      <w:bookmarkStart w:id="12" w:name="_Toc367288578"/>
      <w:bookmarkStart w:id="13" w:name="_Toc144974860"/>
      <w:bookmarkStart w:id="14" w:name="_Toc11168943"/>
      <w:bookmarkStart w:id="15" w:name="_Toc238552301"/>
      <w:bookmarkStart w:id="16" w:name="_Toc11169833"/>
      <w:bookmarkStart w:id="17" w:name="_Toc152045791"/>
      <w:bookmarkStart w:id="18" w:name="_Toc118281442"/>
      <w:bookmarkStart w:id="19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8E2F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20" w:name="_Toc423886643"/>
      <w:bookmarkStart w:id="21" w:name="_Toc427138923"/>
      <w:bookmarkStart w:id="22" w:name="_Toc427762912"/>
      <w:bookmarkStart w:id="23" w:name="_Toc431377416"/>
      <w:bookmarkStart w:id="24" w:name="_Toc126833913"/>
      <w:bookmarkStart w:id="25" w:name="_Toc367288579"/>
      <w:bookmarkStart w:id="26" w:name="_Toc238552302"/>
      <w:bookmarkStart w:id="27" w:name="_Toc152042581"/>
      <w:bookmarkStart w:id="28" w:name="_Toc11693755"/>
      <w:bookmarkStart w:id="29" w:name="_Toc118281443"/>
      <w:bookmarkStart w:id="30" w:name="_Toc11169834"/>
      <w:bookmarkStart w:id="31" w:name="_Toc152045792"/>
      <w:bookmarkStart w:id="32" w:name="_Toc144974861"/>
      <w:bookmarkStart w:id="33" w:name="_Toc238797664"/>
      <w:bookmarkStart w:id="34" w:name="_Toc11168944"/>
      <w:bookmarkStart w:id="35" w:name="_Toc303168234"/>
      <w:bookmarkStart w:id="36" w:name="_Toc277946953"/>
      <w:bookmarkStart w:id="37" w:name="_Toc360188992"/>
      <w:bookmarkStart w:id="38" w:name="_Toc238552305"/>
      <w:bookmarkStart w:id="39" w:name="_Toc11168945"/>
      <w:bookmarkStart w:id="40" w:name="_Toc281483368"/>
      <w:bookmarkStart w:id="41" w:name="_Toc238797667"/>
      <w:bookmarkStart w:id="42" w:name="_Toc1116983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20"/>
      <w:bookmarkEnd w:id="21"/>
      <w:bookmarkEnd w:id="22"/>
      <w:bookmarkEnd w:id="23"/>
      <w:bookmarkEnd w:id="24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9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3" w:name="_Toc118281444"/>
      <w:bookmarkStart w:id="44" w:name="_Toc8836"/>
      <w:bookmarkStart w:id="45" w:name="_Toc11693756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3"/>
      <w:bookmarkEnd w:id="44"/>
      <w:bookmarkEnd w:id="45"/>
    </w:p>
    <w:p w14:paraId="012642F9" w14:textId="77777777" w:rsidR="000B7E9A" w:rsidRDefault="000B7E9A" w:rsidP="000B7E9A">
      <w:pPr>
        <w:rPr>
          <w:rFonts w:asciiTheme="minorEastAsia" w:hAnsiTheme="minorEastAsia" w:cs="黑体"/>
        </w:rPr>
      </w:pPr>
      <w:bookmarkStart w:id="46" w:name="_Toc386198463"/>
      <w:bookmarkStart w:id="47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6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7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8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8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8E2F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8E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7691" w14:textId="77777777" w:rsidR="00E712F0" w:rsidRDefault="00E712F0" w:rsidP="00100555">
      <w:r>
        <w:separator/>
      </w:r>
    </w:p>
  </w:endnote>
  <w:endnote w:type="continuationSeparator" w:id="0">
    <w:p w14:paraId="406480DF" w14:textId="77777777" w:rsidR="00E712F0" w:rsidRDefault="00E712F0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仿宋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D61B" w14:textId="77777777" w:rsidR="00E712F0" w:rsidRDefault="00E712F0" w:rsidP="00100555">
      <w:r>
        <w:separator/>
      </w:r>
    </w:p>
  </w:footnote>
  <w:footnote w:type="continuationSeparator" w:id="0">
    <w:p w14:paraId="7BD3FDB9" w14:textId="77777777" w:rsidR="00E712F0" w:rsidRDefault="00E712F0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B7E9A"/>
    <w:rsid w:val="000E41F5"/>
    <w:rsid w:val="00100555"/>
    <w:rsid w:val="001751C5"/>
    <w:rsid w:val="0022469F"/>
    <w:rsid w:val="002C4938"/>
    <w:rsid w:val="003043F7"/>
    <w:rsid w:val="003879D6"/>
    <w:rsid w:val="003B35B4"/>
    <w:rsid w:val="003B5CE4"/>
    <w:rsid w:val="003E7853"/>
    <w:rsid w:val="00415B0F"/>
    <w:rsid w:val="00421968"/>
    <w:rsid w:val="00505FBB"/>
    <w:rsid w:val="005534F9"/>
    <w:rsid w:val="005A2F30"/>
    <w:rsid w:val="005C3AD8"/>
    <w:rsid w:val="006308F0"/>
    <w:rsid w:val="00656526"/>
    <w:rsid w:val="006607DD"/>
    <w:rsid w:val="00683677"/>
    <w:rsid w:val="006E4AB7"/>
    <w:rsid w:val="007267C6"/>
    <w:rsid w:val="00790E06"/>
    <w:rsid w:val="007A69CB"/>
    <w:rsid w:val="007F4CA2"/>
    <w:rsid w:val="00806EDD"/>
    <w:rsid w:val="008319CE"/>
    <w:rsid w:val="008E2F07"/>
    <w:rsid w:val="0092099D"/>
    <w:rsid w:val="00975FCC"/>
    <w:rsid w:val="00986121"/>
    <w:rsid w:val="009B06CA"/>
    <w:rsid w:val="00A06A27"/>
    <w:rsid w:val="00A548EF"/>
    <w:rsid w:val="00AE1681"/>
    <w:rsid w:val="00B056BE"/>
    <w:rsid w:val="00B3425F"/>
    <w:rsid w:val="00B4524F"/>
    <w:rsid w:val="00B750F7"/>
    <w:rsid w:val="00B96C25"/>
    <w:rsid w:val="00C43DCD"/>
    <w:rsid w:val="00DC1A7C"/>
    <w:rsid w:val="00E65229"/>
    <w:rsid w:val="00E712F0"/>
    <w:rsid w:val="00E90376"/>
    <w:rsid w:val="00E965A1"/>
    <w:rsid w:val="00F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163</Words>
  <Characters>930</Characters>
  <Application>Microsoft Office Word</Application>
  <DocSecurity>0</DocSecurity>
  <Lines>7</Lines>
  <Paragraphs>2</Paragraphs>
  <ScaleCrop>false</ScaleCrop>
  <Company>Workgroup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9</cp:revision>
  <dcterms:created xsi:type="dcterms:W3CDTF">2023-05-04T08:53:00Z</dcterms:created>
  <dcterms:modified xsi:type="dcterms:W3CDTF">2023-08-28T09:06:00Z</dcterms:modified>
</cp:coreProperties>
</file>