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家属院电力增容改造工程技术质量及服务要求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（一）相关资质要求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eastAsia="zh-CN"/>
        </w:rPr>
        <w:t>供应商</w:t>
      </w:r>
      <w:r>
        <w:rPr>
          <w:rFonts w:hint="eastAsia"/>
          <w:sz w:val="24"/>
        </w:rPr>
        <w:t>资格条件：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（1）</w:t>
      </w:r>
      <w:r>
        <w:rPr>
          <w:rFonts w:hint="eastAsia" w:ascii="宋体" w:hAnsi="宋体"/>
          <w:sz w:val="24"/>
        </w:rPr>
        <w:t>机电工程施工总承包叁级及以上；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（2）建筑工程施工总承包叁级及以上；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/>
          <w:sz w:val="24"/>
        </w:rPr>
        <w:t>（3）具有良好的信誉和相应工程的业绩。</w:t>
      </w:r>
      <w:bookmarkStart w:id="0" w:name="_GoBack"/>
      <w:r>
        <w:rPr>
          <w:rFonts w:hint="eastAsia"/>
          <w:sz w:val="24"/>
        </w:rPr>
        <w:t>在本市有固定的售后服务、维修保养机构</w:t>
      </w:r>
      <w:bookmarkEnd w:id="0"/>
      <w:r>
        <w:rPr>
          <w:rFonts w:hint="eastAsia"/>
          <w:sz w:val="24"/>
        </w:rPr>
        <w:t>。具有完善的售后服务制度和良好的售后服务。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、按照施工图图纸要求施工，投标报价包含整套施工图内容、工程量清单及项目要求内容。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3、其他要求：施工单位具备同属地相关执法部门协调沟通能力。</w:t>
      </w:r>
    </w:p>
    <w:p>
      <w:pPr>
        <w:pStyle w:val="8"/>
        <w:numPr>
          <w:ilvl w:val="0"/>
          <w:numId w:val="1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质量保修服务：</w:t>
      </w:r>
    </w:p>
    <w:p>
      <w:pPr>
        <w:pStyle w:val="8"/>
        <w:spacing w:line="360" w:lineRule="auto"/>
        <w:ind w:left="120" w:firstLine="0" w:firstLineChars="0"/>
        <w:rPr>
          <w:sz w:val="24"/>
        </w:rPr>
      </w:pPr>
      <w:r>
        <w:rPr>
          <w:rFonts w:hint="eastAsia"/>
          <w:sz w:val="24"/>
        </w:rPr>
        <w:t>1、保修期限自工程整体建筑验收合格之日起计算:</w:t>
      </w:r>
    </w:p>
    <w:p>
      <w:pPr>
        <w:pStyle w:val="8"/>
        <w:spacing w:line="360" w:lineRule="auto"/>
        <w:ind w:left="567" w:firstLine="0" w:firstLineChars="0"/>
        <w:rPr>
          <w:sz w:val="24"/>
        </w:rPr>
      </w:pPr>
      <w:r>
        <w:rPr>
          <w:rFonts w:hint="eastAsia"/>
          <w:sz w:val="24"/>
        </w:rPr>
        <w:t>（1）整体工程质保2年。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2、在保修期内发生质量问题，接到我公司报修通知后，在合同约定的时间内派人维修。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在质量保修期内提供的所有维修均为免费。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b/>
          <w:sz w:val="24"/>
        </w:rPr>
        <w:t>（三）施工工期：</w:t>
      </w:r>
      <w:r>
        <w:rPr>
          <w:rFonts w:hint="eastAsia"/>
          <w:sz w:val="24"/>
          <w:u w:val="single"/>
        </w:rPr>
        <w:t xml:space="preserve">   15  </w:t>
      </w:r>
      <w:r>
        <w:rPr>
          <w:rFonts w:hint="eastAsia"/>
          <w:sz w:val="24"/>
        </w:rPr>
        <w:t xml:space="preserve"> 日历天</w:t>
      </w:r>
    </w:p>
    <w:p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（四）</w:t>
      </w:r>
      <w:r>
        <w:rPr>
          <w:rFonts w:hint="eastAsia"/>
          <w:b/>
          <w:sz w:val="28"/>
          <w:szCs w:val="28"/>
        </w:rPr>
        <w:t>项目要求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3、施工单位在施工阶段自行解决食宿。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4、施工阶段外运建筑垃圾，施工材料进场需在地区综合执法中心办理准入证件。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1、电气安装应符合以下标准要求：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GB50303-2015建筑电气工程施工质量验收规范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GB50168-2006电气装置安装工程电缆线路施工及验收规范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GB 50217-2007 电力工程电缆设计规范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GB50169-2006接地装置施工及验收规范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GB 50054-2011 低压配电设计规范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DB11-065-2010-电气防火检测技术规范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GB 4208 2008 《外壳防护等级》</w:t>
      </w:r>
    </w:p>
    <w:p>
      <w:pPr>
        <w:spacing w:line="360" w:lineRule="auto"/>
        <w:rPr>
          <w:b/>
          <w:sz w:val="24"/>
          <w:highlight w:val="none"/>
        </w:rPr>
      </w:pPr>
      <w:r>
        <w:rPr>
          <w:rFonts w:hint="eastAsia"/>
          <w:b/>
          <w:sz w:val="24"/>
          <w:highlight w:val="none"/>
        </w:rPr>
        <w:t>2、重点技术要求：</w:t>
      </w:r>
    </w:p>
    <w:p>
      <w:pPr>
        <w:spacing w:line="360" w:lineRule="auto"/>
        <w:ind w:firstLine="360" w:firstLineChars="15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（1）</w:t>
      </w:r>
      <w:r>
        <w:rPr>
          <w:sz w:val="24"/>
          <w:highlight w:val="none"/>
        </w:rPr>
        <w:t>配电箱内应分别设置零线和保护接地（PE线）汇流排，零线和保护线应在汇流排上连接，不得铰接</w:t>
      </w:r>
      <w:r>
        <w:rPr>
          <w:rFonts w:hint="eastAsia"/>
          <w:sz w:val="24"/>
          <w:highlight w:val="none"/>
        </w:rPr>
        <w:t>，汇流排标识完整，一个端子只能压接一根线；</w:t>
      </w:r>
    </w:p>
    <w:p>
      <w:pPr>
        <w:spacing w:line="360" w:lineRule="auto"/>
        <w:ind w:firstLine="360" w:firstLineChars="150"/>
        <w:rPr>
          <w:b/>
          <w:sz w:val="24"/>
          <w:highlight w:val="none"/>
        </w:rPr>
      </w:pPr>
      <w:r>
        <w:rPr>
          <w:rFonts w:hint="eastAsia"/>
          <w:sz w:val="24"/>
          <w:highlight w:val="none"/>
        </w:rPr>
        <w:t>（2）配电箱、柜应有一定的机械强度，周边平整无损伤。铁制箱体板厚度不小于</w:t>
      </w:r>
      <w:r>
        <w:rPr>
          <w:sz w:val="24"/>
          <w:highlight w:val="none"/>
        </w:rPr>
        <w:t>1.5mm</w:t>
      </w:r>
      <w:r>
        <w:rPr>
          <w:rFonts w:hint="eastAsia"/>
          <w:sz w:val="24"/>
          <w:highlight w:val="none"/>
        </w:rPr>
        <w:t>，并应刷漆作好防腐处理，箱、柜内部，</w:t>
      </w:r>
      <w:r>
        <w:rPr>
          <w:rFonts w:hint="eastAsia"/>
          <w:b/>
          <w:sz w:val="24"/>
          <w:highlight w:val="none"/>
        </w:rPr>
        <w:t>主/分回路标识完整，外部名牌、标志、标识、编号完整清晰；完工后柜内、外整洁干净；配电箱总进线电缆悬挂电缆路径标识牌，新埋电缆配电室侧增加电缆路径标识牌；</w:t>
      </w:r>
    </w:p>
    <w:p>
      <w:pPr>
        <w:spacing w:line="360" w:lineRule="auto"/>
        <w:ind w:firstLine="361" w:firstLineChars="150"/>
        <w:rPr>
          <w:b/>
          <w:sz w:val="24"/>
          <w:highlight w:val="none"/>
        </w:rPr>
      </w:pPr>
      <w:r>
        <w:rPr>
          <w:rFonts w:hint="eastAsia"/>
          <w:b/>
          <w:sz w:val="24"/>
          <w:highlight w:val="none"/>
        </w:rPr>
        <w:t>（3）所有电缆均要求为国标全检，所有元器件使用高品牌/高质量产品，严禁使用高品牌/低质量（低端）产品，特别是电源开关等，要求必须使用ABB/施耐德或同品质/高质量产品；</w:t>
      </w:r>
    </w:p>
    <w:p>
      <w:pPr>
        <w:spacing w:line="360" w:lineRule="auto"/>
        <w:ind w:firstLine="360" w:firstLineChars="15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（4）所有</w:t>
      </w:r>
      <w:r>
        <w:rPr>
          <w:sz w:val="24"/>
          <w:highlight w:val="none"/>
        </w:rPr>
        <w:t>电缆</w:t>
      </w:r>
      <w:r>
        <w:rPr>
          <w:rFonts w:hint="eastAsia"/>
          <w:sz w:val="24"/>
          <w:highlight w:val="none"/>
        </w:rPr>
        <w:t>应有合格证和有“CCC”认证的高质量产品，</w:t>
      </w:r>
      <w:r>
        <w:rPr>
          <w:rFonts w:hint="eastAsia"/>
          <w:b/>
          <w:sz w:val="24"/>
          <w:highlight w:val="none"/>
        </w:rPr>
        <w:t>有出厂检测报告</w:t>
      </w:r>
      <w:r>
        <w:rPr>
          <w:rFonts w:hint="eastAsia"/>
          <w:sz w:val="24"/>
          <w:highlight w:val="none"/>
        </w:rPr>
        <w:t>。所有电缆，</w:t>
      </w:r>
      <w:r>
        <w:rPr>
          <w:sz w:val="24"/>
          <w:highlight w:val="none"/>
        </w:rPr>
        <w:t>敷设前</w:t>
      </w:r>
      <w:r>
        <w:rPr>
          <w:rFonts w:hint="eastAsia"/>
          <w:sz w:val="24"/>
          <w:highlight w:val="none"/>
        </w:rPr>
        <w:t>或者敷设后</w:t>
      </w:r>
      <w:r>
        <w:rPr>
          <w:sz w:val="24"/>
          <w:highlight w:val="none"/>
        </w:rPr>
        <w:t>绝缘摇测或耐压试验1kV 以下电缆，用lkV 摇表遥测线问及对地的绝缘电阻应不低于10M</w:t>
      </w:r>
      <w:r>
        <w:rPr>
          <w:rFonts w:hint="eastAsia"/>
          <w:sz w:val="24"/>
          <w:highlight w:val="none"/>
        </w:rPr>
        <w:t>Ω，</w:t>
      </w:r>
      <w:r>
        <w:rPr>
          <w:rFonts w:hint="eastAsia"/>
          <w:b/>
          <w:sz w:val="24"/>
          <w:highlight w:val="none"/>
        </w:rPr>
        <w:t>并出具检测报告（施工方检测报告即可）</w:t>
      </w:r>
      <w:r>
        <w:rPr>
          <w:rFonts w:hint="eastAsia"/>
          <w:sz w:val="24"/>
          <w:highlight w:val="none"/>
        </w:rPr>
        <w:t>；</w:t>
      </w:r>
    </w:p>
    <w:p>
      <w:pPr>
        <w:spacing w:line="360" w:lineRule="auto"/>
        <w:ind w:firstLine="360" w:firstLineChars="15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（5）埋地线缆应在冻土层（0.7米）以下且穿套管，端部走向标识牌准确完整；</w:t>
      </w:r>
      <w:r>
        <w:rPr>
          <w:rFonts w:hint="eastAsia"/>
          <w:b/>
          <w:sz w:val="24"/>
          <w:highlight w:val="none"/>
        </w:rPr>
        <w:t>折弯处采取保护措施，管口有防水措施；</w:t>
      </w:r>
    </w:p>
    <w:p>
      <w:pPr>
        <w:spacing w:line="360" w:lineRule="auto"/>
        <w:ind w:firstLine="361" w:firstLineChars="150"/>
        <w:rPr>
          <w:b/>
          <w:sz w:val="24"/>
          <w:highlight w:val="none"/>
        </w:rPr>
      </w:pPr>
      <w:r>
        <w:rPr>
          <w:rFonts w:hint="eastAsia"/>
          <w:b/>
          <w:sz w:val="24"/>
          <w:highlight w:val="none"/>
        </w:rPr>
        <w:t>（6）穿马路两端地面增加“</w:t>
      </w:r>
      <w:r>
        <w:rPr>
          <w:b/>
          <w:sz w:val="24"/>
          <w:highlight w:val="none"/>
        </w:rPr>
        <w:t>下有电缆</w:t>
      </w:r>
      <w:r>
        <w:rPr>
          <w:rFonts w:hint="eastAsia"/>
          <w:b/>
          <w:sz w:val="24"/>
          <w:highlight w:val="none"/>
        </w:rPr>
        <w:t>”或其他电缆标识牌；</w:t>
      </w:r>
    </w:p>
    <w:p>
      <w:pPr>
        <w:spacing w:line="360" w:lineRule="auto"/>
        <w:ind w:firstLine="360" w:firstLineChars="15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（7）所有配电箱应使用高质量密封条，箱体进出线孔进行高水准密封措施，以增加防尘、防潮效果，满足</w:t>
      </w:r>
      <w:r>
        <w:rPr>
          <w:rFonts w:hint="eastAsia"/>
          <w:b/>
          <w:sz w:val="24"/>
          <w:highlight w:val="none"/>
        </w:rPr>
        <w:t>IP65户外防尘防水等级</w:t>
      </w:r>
      <w:r>
        <w:rPr>
          <w:rFonts w:hint="eastAsia"/>
          <w:sz w:val="24"/>
          <w:highlight w:val="none"/>
        </w:rPr>
        <w:t>；</w:t>
      </w:r>
    </w:p>
    <w:p>
      <w:pPr>
        <w:spacing w:line="360" w:lineRule="auto"/>
        <w:ind w:firstLine="360" w:firstLineChars="15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（8）所有屋顶穿金属走线槽线路按“GB 50217-2007 电力工程电缆设计规范”线槽内线路不得有断接点；</w:t>
      </w:r>
    </w:p>
    <w:p>
      <w:pPr>
        <w:spacing w:line="360" w:lineRule="auto"/>
        <w:ind w:firstLine="360" w:firstLineChars="15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（7）所有电气设备的电缆线，按相关规范要求，使用带独立黄绿PE保护接地线的电缆，且PE保护接地要规范接线；</w:t>
      </w:r>
    </w:p>
    <w:p>
      <w:pPr>
        <w:spacing w:line="360" w:lineRule="auto"/>
        <w:ind w:firstLine="361" w:firstLineChars="150"/>
        <w:rPr>
          <w:b/>
          <w:sz w:val="24"/>
          <w:highlight w:val="none"/>
        </w:rPr>
      </w:pPr>
      <w:r>
        <w:rPr>
          <w:rFonts w:hint="eastAsia"/>
          <w:b/>
          <w:sz w:val="24"/>
          <w:highlight w:val="none"/>
        </w:rPr>
        <w:t>（8）整体工程满足GB 4208 2008 《外壳防护等级》 要求的IP65户外防尘防水等级。</w:t>
      </w:r>
    </w:p>
    <w:p>
      <w:pPr>
        <w:spacing w:line="360" w:lineRule="auto"/>
        <w:ind w:firstLine="630"/>
        <w:rPr>
          <w:sz w:val="24"/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tabs>
          <w:tab w:val="left" w:pos="5835"/>
        </w:tabs>
        <w:rPr>
          <w:highlight w:val="none"/>
        </w:rPr>
      </w:pPr>
      <w:r>
        <w:rPr>
          <w:highlight w:val="none"/>
        </w:rPr>
        <w:tab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C7A6A"/>
    <w:multiLevelType w:val="multilevel"/>
    <w:tmpl w:val="04EC7A6A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B172FB"/>
    <w:multiLevelType w:val="multilevel"/>
    <w:tmpl w:val="39B172FB"/>
    <w:lvl w:ilvl="0" w:tentative="0">
      <w:start w:val="2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VhNTg2OTQ1MTU4YjRlNTk1ZGMwZmVjOTY3OGYyMDkifQ=="/>
  </w:docVars>
  <w:rsids>
    <w:rsidRoot w:val="002B7970"/>
    <w:rsid w:val="000002EF"/>
    <w:rsid w:val="00000787"/>
    <w:rsid w:val="00002DAF"/>
    <w:rsid w:val="00003578"/>
    <w:rsid w:val="00003E52"/>
    <w:rsid w:val="00005AF9"/>
    <w:rsid w:val="00005CF7"/>
    <w:rsid w:val="00007170"/>
    <w:rsid w:val="00012C84"/>
    <w:rsid w:val="00013F1B"/>
    <w:rsid w:val="000153B1"/>
    <w:rsid w:val="0001714F"/>
    <w:rsid w:val="0001741D"/>
    <w:rsid w:val="0002279A"/>
    <w:rsid w:val="00022B5E"/>
    <w:rsid w:val="00024FDD"/>
    <w:rsid w:val="00026ED7"/>
    <w:rsid w:val="00027C04"/>
    <w:rsid w:val="00027DE3"/>
    <w:rsid w:val="00030C77"/>
    <w:rsid w:val="00030D0C"/>
    <w:rsid w:val="00031AF0"/>
    <w:rsid w:val="00033346"/>
    <w:rsid w:val="00033667"/>
    <w:rsid w:val="000339FC"/>
    <w:rsid w:val="0003502D"/>
    <w:rsid w:val="00035903"/>
    <w:rsid w:val="0003780A"/>
    <w:rsid w:val="00037A68"/>
    <w:rsid w:val="00040B8F"/>
    <w:rsid w:val="00040D70"/>
    <w:rsid w:val="0004170A"/>
    <w:rsid w:val="00044305"/>
    <w:rsid w:val="000449FE"/>
    <w:rsid w:val="00044F3E"/>
    <w:rsid w:val="000456A5"/>
    <w:rsid w:val="000469D5"/>
    <w:rsid w:val="000470C5"/>
    <w:rsid w:val="000476D8"/>
    <w:rsid w:val="0004783C"/>
    <w:rsid w:val="00050F77"/>
    <w:rsid w:val="0005181C"/>
    <w:rsid w:val="0005429D"/>
    <w:rsid w:val="00055CF6"/>
    <w:rsid w:val="0006063F"/>
    <w:rsid w:val="00062350"/>
    <w:rsid w:val="0006247F"/>
    <w:rsid w:val="000645CE"/>
    <w:rsid w:val="00066FAE"/>
    <w:rsid w:val="00070439"/>
    <w:rsid w:val="00071DB6"/>
    <w:rsid w:val="00073241"/>
    <w:rsid w:val="000749C1"/>
    <w:rsid w:val="000749FF"/>
    <w:rsid w:val="00077A56"/>
    <w:rsid w:val="000802E7"/>
    <w:rsid w:val="00084120"/>
    <w:rsid w:val="000843F6"/>
    <w:rsid w:val="000852CB"/>
    <w:rsid w:val="00085DCB"/>
    <w:rsid w:val="00092FF0"/>
    <w:rsid w:val="000975FB"/>
    <w:rsid w:val="000A050F"/>
    <w:rsid w:val="000A1D05"/>
    <w:rsid w:val="000A1DF9"/>
    <w:rsid w:val="000A2B99"/>
    <w:rsid w:val="000A3C92"/>
    <w:rsid w:val="000A4A04"/>
    <w:rsid w:val="000A5BCF"/>
    <w:rsid w:val="000A5FE2"/>
    <w:rsid w:val="000A687E"/>
    <w:rsid w:val="000B0B22"/>
    <w:rsid w:val="000B2D30"/>
    <w:rsid w:val="000B31E0"/>
    <w:rsid w:val="000B3E6D"/>
    <w:rsid w:val="000B3E76"/>
    <w:rsid w:val="000B43E2"/>
    <w:rsid w:val="000B4B9E"/>
    <w:rsid w:val="000B4E60"/>
    <w:rsid w:val="000B607A"/>
    <w:rsid w:val="000B7991"/>
    <w:rsid w:val="000C1DE2"/>
    <w:rsid w:val="000C3DC1"/>
    <w:rsid w:val="000C4C9E"/>
    <w:rsid w:val="000C5049"/>
    <w:rsid w:val="000C5873"/>
    <w:rsid w:val="000C79F7"/>
    <w:rsid w:val="000D069A"/>
    <w:rsid w:val="000D296A"/>
    <w:rsid w:val="000D5043"/>
    <w:rsid w:val="000D64F3"/>
    <w:rsid w:val="000D696E"/>
    <w:rsid w:val="000D7C6F"/>
    <w:rsid w:val="000E03A5"/>
    <w:rsid w:val="000E1280"/>
    <w:rsid w:val="000E1D54"/>
    <w:rsid w:val="000E5E66"/>
    <w:rsid w:val="000F02AA"/>
    <w:rsid w:val="000F04E2"/>
    <w:rsid w:val="000F0F6D"/>
    <w:rsid w:val="000F210E"/>
    <w:rsid w:val="000F267A"/>
    <w:rsid w:val="000F33A3"/>
    <w:rsid w:val="000F442A"/>
    <w:rsid w:val="000F4F5B"/>
    <w:rsid w:val="00100145"/>
    <w:rsid w:val="00104276"/>
    <w:rsid w:val="001055EE"/>
    <w:rsid w:val="00106328"/>
    <w:rsid w:val="00110CD1"/>
    <w:rsid w:val="00110E47"/>
    <w:rsid w:val="00111817"/>
    <w:rsid w:val="0011351E"/>
    <w:rsid w:val="00114E40"/>
    <w:rsid w:val="00115090"/>
    <w:rsid w:val="001152C1"/>
    <w:rsid w:val="00117F22"/>
    <w:rsid w:val="0012116A"/>
    <w:rsid w:val="00121C1C"/>
    <w:rsid w:val="00122079"/>
    <w:rsid w:val="0012291B"/>
    <w:rsid w:val="00122A3A"/>
    <w:rsid w:val="001236D5"/>
    <w:rsid w:val="00123D54"/>
    <w:rsid w:val="001242B4"/>
    <w:rsid w:val="00124FED"/>
    <w:rsid w:val="001266CE"/>
    <w:rsid w:val="00127F91"/>
    <w:rsid w:val="00130398"/>
    <w:rsid w:val="00131454"/>
    <w:rsid w:val="00134A86"/>
    <w:rsid w:val="001358F9"/>
    <w:rsid w:val="00140246"/>
    <w:rsid w:val="0014127D"/>
    <w:rsid w:val="00141F0E"/>
    <w:rsid w:val="00142B62"/>
    <w:rsid w:val="00145772"/>
    <w:rsid w:val="00146A26"/>
    <w:rsid w:val="001470D8"/>
    <w:rsid w:val="00147231"/>
    <w:rsid w:val="00147EEB"/>
    <w:rsid w:val="001503AF"/>
    <w:rsid w:val="00150CC0"/>
    <w:rsid w:val="00151D66"/>
    <w:rsid w:val="00153354"/>
    <w:rsid w:val="001539D5"/>
    <w:rsid w:val="00153C13"/>
    <w:rsid w:val="00155A5C"/>
    <w:rsid w:val="0015670E"/>
    <w:rsid w:val="00157B5C"/>
    <w:rsid w:val="00157D56"/>
    <w:rsid w:val="0016071B"/>
    <w:rsid w:val="00160980"/>
    <w:rsid w:val="00163299"/>
    <w:rsid w:val="001654F7"/>
    <w:rsid w:val="00165BFC"/>
    <w:rsid w:val="00172F08"/>
    <w:rsid w:val="00173D3C"/>
    <w:rsid w:val="001756C6"/>
    <w:rsid w:val="00175F7A"/>
    <w:rsid w:val="001766BE"/>
    <w:rsid w:val="00177748"/>
    <w:rsid w:val="0018023F"/>
    <w:rsid w:val="00180FF9"/>
    <w:rsid w:val="00183406"/>
    <w:rsid w:val="001838D3"/>
    <w:rsid w:val="00184152"/>
    <w:rsid w:val="001842B8"/>
    <w:rsid w:val="00184FCA"/>
    <w:rsid w:val="001852B7"/>
    <w:rsid w:val="00187EB8"/>
    <w:rsid w:val="001902D3"/>
    <w:rsid w:val="0019044A"/>
    <w:rsid w:val="00190D4A"/>
    <w:rsid w:val="00191540"/>
    <w:rsid w:val="00191727"/>
    <w:rsid w:val="00193E3A"/>
    <w:rsid w:val="0019763E"/>
    <w:rsid w:val="001A06D4"/>
    <w:rsid w:val="001A147D"/>
    <w:rsid w:val="001A20C4"/>
    <w:rsid w:val="001A3306"/>
    <w:rsid w:val="001A3E9B"/>
    <w:rsid w:val="001A4BA7"/>
    <w:rsid w:val="001A5415"/>
    <w:rsid w:val="001A547F"/>
    <w:rsid w:val="001A6959"/>
    <w:rsid w:val="001B4C8E"/>
    <w:rsid w:val="001B4EB7"/>
    <w:rsid w:val="001B5BEC"/>
    <w:rsid w:val="001B7BD3"/>
    <w:rsid w:val="001C086B"/>
    <w:rsid w:val="001C095D"/>
    <w:rsid w:val="001C0AB6"/>
    <w:rsid w:val="001C0DBF"/>
    <w:rsid w:val="001C0DE1"/>
    <w:rsid w:val="001C16CF"/>
    <w:rsid w:val="001C3C11"/>
    <w:rsid w:val="001C4D8B"/>
    <w:rsid w:val="001C6EC8"/>
    <w:rsid w:val="001C78B5"/>
    <w:rsid w:val="001D04A0"/>
    <w:rsid w:val="001D0CB3"/>
    <w:rsid w:val="001D1A97"/>
    <w:rsid w:val="001D1C62"/>
    <w:rsid w:val="001D1DEE"/>
    <w:rsid w:val="001D2278"/>
    <w:rsid w:val="001D2D0C"/>
    <w:rsid w:val="001D5F65"/>
    <w:rsid w:val="001D64A7"/>
    <w:rsid w:val="001D6BF6"/>
    <w:rsid w:val="001D6D1E"/>
    <w:rsid w:val="001D725B"/>
    <w:rsid w:val="001E0F3C"/>
    <w:rsid w:val="001E1790"/>
    <w:rsid w:val="001E2864"/>
    <w:rsid w:val="001E3B7B"/>
    <w:rsid w:val="001E5050"/>
    <w:rsid w:val="001E586B"/>
    <w:rsid w:val="001E5BEA"/>
    <w:rsid w:val="001E6C5A"/>
    <w:rsid w:val="001E6CB8"/>
    <w:rsid w:val="001E7129"/>
    <w:rsid w:val="001E7BE6"/>
    <w:rsid w:val="001F2A0F"/>
    <w:rsid w:val="001F553D"/>
    <w:rsid w:val="001F5FC5"/>
    <w:rsid w:val="001F699D"/>
    <w:rsid w:val="001F7242"/>
    <w:rsid w:val="001F7CA0"/>
    <w:rsid w:val="001F7EAE"/>
    <w:rsid w:val="00200C96"/>
    <w:rsid w:val="002033F0"/>
    <w:rsid w:val="0020487A"/>
    <w:rsid w:val="00205572"/>
    <w:rsid w:val="00206352"/>
    <w:rsid w:val="00206363"/>
    <w:rsid w:val="002106F7"/>
    <w:rsid w:val="002129E7"/>
    <w:rsid w:val="0021628F"/>
    <w:rsid w:val="002162AE"/>
    <w:rsid w:val="002163F1"/>
    <w:rsid w:val="0021712B"/>
    <w:rsid w:val="00217359"/>
    <w:rsid w:val="00217E35"/>
    <w:rsid w:val="002257A7"/>
    <w:rsid w:val="00225FAE"/>
    <w:rsid w:val="002273DA"/>
    <w:rsid w:val="00231696"/>
    <w:rsid w:val="002317D4"/>
    <w:rsid w:val="002332F9"/>
    <w:rsid w:val="0023396B"/>
    <w:rsid w:val="00234CF3"/>
    <w:rsid w:val="002358AB"/>
    <w:rsid w:val="00235C18"/>
    <w:rsid w:val="00241873"/>
    <w:rsid w:val="00242522"/>
    <w:rsid w:val="00242900"/>
    <w:rsid w:val="00243B66"/>
    <w:rsid w:val="00244164"/>
    <w:rsid w:val="002444E0"/>
    <w:rsid w:val="002455DC"/>
    <w:rsid w:val="00247FD7"/>
    <w:rsid w:val="002522CD"/>
    <w:rsid w:val="002530FE"/>
    <w:rsid w:val="00253A77"/>
    <w:rsid w:val="0025695A"/>
    <w:rsid w:val="00260D78"/>
    <w:rsid w:val="0026122D"/>
    <w:rsid w:val="00262D40"/>
    <w:rsid w:val="002636BD"/>
    <w:rsid w:val="00264C37"/>
    <w:rsid w:val="00265521"/>
    <w:rsid w:val="002657E3"/>
    <w:rsid w:val="00273046"/>
    <w:rsid w:val="00275077"/>
    <w:rsid w:val="00275098"/>
    <w:rsid w:val="00276089"/>
    <w:rsid w:val="002762D5"/>
    <w:rsid w:val="0027652B"/>
    <w:rsid w:val="0028027C"/>
    <w:rsid w:val="00281F7C"/>
    <w:rsid w:val="0028217F"/>
    <w:rsid w:val="002821F6"/>
    <w:rsid w:val="00282342"/>
    <w:rsid w:val="00283878"/>
    <w:rsid w:val="00283FCF"/>
    <w:rsid w:val="00284326"/>
    <w:rsid w:val="002852A4"/>
    <w:rsid w:val="00286A06"/>
    <w:rsid w:val="00290F32"/>
    <w:rsid w:val="002937D7"/>
    <w:rsid w:val="00293FE4"/>
    <w:rsid w:val="002944B8"/>
    <w:rsid w:val="00294643"/>
    <w:rsid w:val="00296FC5"/>
    <w:rsid w:val="00297E00"/>
    <w:rsid w:val="00297EB5"/>
    <w:rsid w:val="002A3FCA"/>
    <w:rsid w:val="002A5558"/>
    <w:rsid w:val="002A6E8D"/>
    <w:rsid w:val="002B037B"/>
    <w:rsid w:val="002B29B8"/>
    <w:rsid w:val="002B55B3"/>
    <w:rsid w:val="002B5A04"/>
    <w:rsid w:val="002B7970"/>
    <w:rsid w:val="002B7AF1"/>
    <w:rsid w:val="002C0965"/>
    <w:rsid w:val="002C0E27"/>
    <w:rsid w:val="002C173D"/>
    <w:rsid w:val="002C2D9B"/>
    <w:rsid w:val="002C59B6"/>
    <w:rsid w:val="002C6499"/>
    <w:rsid w:val="002D07E1"/>
    <w:rsid w:val="002D0D07"/>
    <w:rsid w:val="002D106B"/>
    <w:rsid w:val="002D23B7"/>
    <w:rsid w:val="002D3E94"/>
    <w:rsid w:val="002D7451"/>
    <w:rsid w:val="002D7870"/>
    <w:rsid w:val="002E034E"/>
    <w:rsid w:val="002E1DB7"/>
    <w:rsid w:val="002E2912"/>
    <w:rsid w:val="002E649E"/>
    <w:rsid w:val="002E698C"/>
    <w:rsid w:val="002F034D"/>
    <w:rsid w:val="002F1830"/>
    <w:rsid w:val="002F1C36"/>
    <w:rsid w:val="002F36CF"/>
    <w:rsid w:val="002F3EC7"/>
    <w:rsid w:val="002F47DB"/>
    <w:rsid w:val="002F4EE5"/>
    <w:rsid w:val="002F63FC"/>
    <w:rsid w:val="00300B1A"/>
    <w:rsid w:val="00301C9E"/>
    <w:rsid w:val="0030281F"/>
    <w:rsid w:val="0030409E"/>
    <w:rsid w:val="003041BA"/>
    <w:rsid w:val="00304236"/>
    <w:rsid w:val="00304E4C"/>
    <w:rsid w:val="00304FED"/>
    <w:rsid w:val="003071AC"/>
    <w:rsid w:val="0031100E"/>
    <w:rsid w:val="0031174A"/>
    <w:rsid w:val="00312E04"/>
    <w:rsid w:val="00314C82"/>
    <w:rsid w:val="003157E3"/>
    <w:rsid w:val="00315930"/>
    <w:rsid w:val="003179B4"/>
    <w:rsid w:val="00317CA8"/>
    <w:rsid w:val="00321AD4"/>
    <w:rsid w:val="003222BD"/>
    <w:rsid w:val="00323E59"/>
    <w:rsid w:val="003258DC"/>
    <w:rsid w:val="00326167"/>
    <w:rsid w:val="003319A1"/>
    <w:rsid w:val="00334843"/>
    <w:rsid w:val="00335867"/>
    <w:rsid w:val="0033796B"/>
    <w:rsid w:val="00337BF1"/>
    <w:rsid w:val="00340798"/>
    <w:rsid w:val="00340908"/>
    <w:rsid w:val="00341213"/>
    <w:rsid w:val="00341B5F"/>
    <w:rsid w:val="00343A21"/>
    <w:rsid w:val="00343C71"/>
    <w:rsid w:val="0034433D"/>
    <w:rsid w:val="003447DD"/>
    <w:rsid w:val="003502F1"/>
    <w:rsid w:val="00353252"/>
    <w:rsid w:val="00357095"/>
    <w:rsid w:val="003570C6"/>
    <w:rsid w:val="003574FF"/>
    <w:rsid w:val="003612B0"/>
    <w:rsid w:val="00363A29"/>
    <w:rsid w:val="00364734"/>
    <w:rsid w:val="00365629"/>
    <w:rsid w:val="00365C04"/>
    <w:rsid w:val="00365E9F"/>
    <w:rsid w:val="0036763E"/>
    <w:rsid w:val="00370941"/>
    <w:rsid w:val="00373C49"/>
    <w:rsid w:val="003741E2"/>
    <w:rsid w:val="00377256"/>
    <w:rsid w:val="003773CF"/>
    <w:rsid w:val="00380022"/>
    <w:rsid w:val="003855F2"/>
    <w:rsid w:val="00385C9C"/>
    <w:rsid w:val="00387E17"/>
    <w:rsid w:val="00387FB5"/>
    <w:rsid w:val="0039088A"/>
    <w:rsid w:val="00392B1A"/>
    <w:rsid w:val="00393D6E"/>
    <w:rsid w:val="003940B3"/>
    <w:rsid w:val="00395009"/>
    <w:rsid w:val="00395EB3"/>
    <w:rsid w:val="0039636F"/>
    <w:rsid w:val="003965A1"/>
    <w:rsid w:val="00396B56"/>
    <w:rsid w:val="00397073"/>
    <w:rsid w:val="00397D65"/>
    <w:rsid w:val="003A0C2C"/>
    <w:rsid w:val="003A151E"/>
    <w:rsid w:val="003A2AD8"/>
    <w:rsid w:val="003A54F0"/>
    <w:rsid w:val="003A76FC"/>
    <w:rsid w:val="003B07F2"/>
    <w:rsid w:val="003B17FA"/>
    <w:rsid w:val="003B20D2"/>
    <w:rsid w:val="003B40D9"/>
    <w:rsid w:val="003B469E"/>
    <w:rsid w:val="003B6C03"/>
    <w:rsid w:val="003B7765"/>
    <w:rsid w:val="003C06FB"/>
    <w:rsid w:val="003C324E"/>
    <w:rsid w:val="003C6AE6"/>
    <w:rsid w:val="003D05BA"/>
    <w:rsid w:val="003D1448"/>
    <w:rsid w:val="003D2841"/>
    <w:rsid w:val="003D3435"/>
    <w:rsid w:val="003D49CD"/>
    <w:rsid w:val="003D4B43"/>
    <w:rsid w:val="003D56B8"/>
    <w:rsid w:val="003E0B23"/>
    <w:rsid w:val="003E0D63"/>
    <w:rsid w:val="003E3C2D"/>
    <w:rsid w:val="003E3C46"/>
    <w:rsid w:val="003E41DD"/>
    <w:rsid w:val="003E4462"/>
    <w:rsid w:val="003E6935"/>
    <w:rsid w:val="003F0AA0"/>
    <w:rsid w:val="003F3801"/>
    <w:rsid w:val="003F42C1"/>
    <w:rsid w:val="003F58F2"/>
    <w:rsid w:val="003F7EEA"/>
    <w:rsid w:val="00400E2F"/>
    <w:rsid w:val="004031F9"/>
    <w:rsid w:val="00404B24"/>
    <w:rsid w:val="00407084"/>
    <w:rsid w:val="004101CE"/>
    <w:rsid w:val="004103C8"/>
    <w:rsid w:val="004114F4"/>
    <w:rsid w:val="0041473B"/>
    <w:rsid w:val="004167BA"/>
    <w:rsid w:val="004167D3"/>
    <w:rsid w:val="004208EE"/>
    <w:rsid w:val="00420914"/>
    <w:rsid w:val="00420DDE"/>
    <w:rsid w:val="00423F36"/>
    <w:rsid w:val="004250D1"/>
    <w:rsid w:val="004255CB"/>
    <w:rsid w:val="00426C08"/>
    <w:rsid w:val="004304CA"/>
    <w:rsid w:val="00430BFB"/>
    <w:rsid w:val="00430F30"/>
    <w:rsid w:val="00431BF7"/>
    <w:rsid w:val="004337AA"/>
    <w:rsid w:val="00434F41"/>
    <w:rsid w:val="004350C8"/>
    <w:rsid w:val="00435D1B"/>
    <w:rsid w:val="00440B1B"/>
    <w:rsid w:val="00442F65"/>
    <w:rsid w:val="00443B46"/>
    <w:rsid w:val="004442D1"/>
    <w:rsid w:val="00444E9A"/>
    <w:rsid w:val="004459F2"/>
    <w:rsid w:val="00445FD5"/>
    <w:rsid w:val="00446914"/>
    <w:rsid w:val="00450877"/>
    <w:rsid w:val="00450BF7"/>
    <w:rsid w:val="004515F3"/>
    <w:rsid w:val="0045296D"/>
    <w:rsid w:val="00452AF7"/>
    <w:rsid w:val="00454717"/>
    <w:rsid w:val="00454C35"/>
    <w:rsid w:val="00456C19"/>
    <w:rsid w:val="004606A2"/>
    <w:rsid w:val="0046095D"/>
    <w:rsid w:val="00462AE3"/>
    <w:rsid w:val="00462C86"/>
    <w:rsid w:val="004630D1"/>
    <w:rsid w:val="004639D4"/>
    <w:rsid w:val="00463D83"/>
    <w:rsid w:val="004645D7"/>
    <w:rsid w:val="00466587"/>
    <w:rsid w:val="00467302"/>
    <w:rsid w:val="00471AD1"/>
    <w:rsid w:val="00472413"/>
    <w:rsid w:val="0047347F"/>
    <w:rsid w:val="004734B5"/>
    <w:rsid w:val="00473FEC"/>
    <w:rsid w:val="0047492F"/>
    <w:rsid w:val="00476780"/>
    <w:rsid w:val="00477F89"/>
    <w:rsid w:val="004816D9"/>
    <w:rsid w:val="0048366C"/>
    <w:rsid w:val="00484B5A"/>
    <w:rsid w:val="0048681B"/>
    <w:rsid w:val="00486FCE"/>
    <w:rsid w:val="00491825"/>
    <w:rsid w:val="00491CB0"/>
    <w:rsid w:val="00491EFA"/>
    <w:rsid w:val="0049294C"/>
    <w:rsid w:val="00492C26"/>
    <w:rsid w:val="00493ED0"/>
    <w:rsid w:val="0049491F"/>
    <w:rsid w:val="004976DF"/>
    <w:rsid w:val="004A228B"/>
    <w:rsid w:val="004A2DCF"/>
    <w:rsid w:val="004A3416"/>
    <w:rsid w:val="004A5286"/>
    <w:rsid w:val="004B08ED"/>
    <w:rsid w:val="004B1E21"/>
    <w:rsid w:val="004B2442"/>
    <w:rsid w:val="004B3AA6"/>
    <w:rsid w:val="004B3E0E"/>
    <w:rsid w:val="004B460A"/>
    <w:rsid w:val="004B49E9"/>
    <w:rsid w:val="004B510D"/>
    <w:rsid w:val="004B5467"/>
    <w:rsid w:val="004B6261"/>
    <w:rsid w:val="004B63B9"/>
    <w:rsid w:val="004B6E11"/>
    <w:rsid w:val="004C08BA"/>
    <w:rsid w:val="004C0FD4"/>
    <w:rsid w:val="004C11F4"/>
    <w:rsid w:val="004C1C39"/>
    <w:rsid w:val="004C2E99"/>
    <w:rsid w:val="004C55BD"/>
    <w:rsid w:val="004C67ED"/>
    <w:rsid w:val="004D0575"/>
    <w:rsid w:val="004D081F"/>
    <w:rsid w:val="004D2231"/>
    <w:rsid w:val="004D233B"/>
    <w:rsid w:val="004D51CD"/>
    <w:rsid w:val="004D5226"/>
    <w:rsid w:val="004D7625"/>
    <w:rsid w:val="004E0188"/>
    <w:rsid w:val="004E077C"/>
    <w:rsid w:val="004E4D9B"/>
    <w:rsid w:val="004E60A0"/>
    <w:rsid w:val="004E734E"/>
    <w:rsid w:val="004F03EF"/>
    <w:rsid w:val="004F2154"/>
    <w:rsid w:val="004F259C"/>
    <w:rsid w:val="004F290F"/>
    <w:rsid w:val="004F3024"/>
    <w:rsid w:val="004F7E8B"/>
    <w:rsid w:val="00500189"/>
    <w:rsid w:val="00503301"/>
    <w:rsid w:val="00503CA8"/>
    <w:rsid w:val="0050437F"/>
    <w:rsid w:val="00506736"/>
    <w:rsid w:val="00506867"/>
    <w:rsid w:val="0050699D"/>
    <w:rsid w:val="00506B42"/>
    <w:rsid w:val="00510597"/>
    <w:rsid w:val="00511340"/>
    <w:rsid w:val="00514986"/>
    <w:rsid w:val="00516B22"/>
    <w:rsid w:val="00517308"/>
    <w:rsid w:val="00517C69"/>
    <w:rsid w:val="00517EE8"/>
    <w:rsid w:val="00521701"/>
    <w:rsid w:val="00525E4B"/>
    <w:rsid w:val="00532085"/>
    <w:rsid w:val="00532592"/>
    <w:rsid w:val="00534914"/>
    <w:rsid w:val="00536054"/>
    <w:rsid w:val="0054038D"/>
    <w:rsid w:val="00540787"/>
    <w:rsid w:val="005411FD"/>
    <w:rsid w:val="00541A00"/>
    <w:rsid w:val="00542A49"/>
    <w:rsid w:val="00544715"/>
    <w:rsid w:val="005448D2"/>
    <w:rsid w:val="00544A4B"/>
    <w:rsid w:val="00544AE8"/>
    <w:rsid w:val="005460D8"/>
    <w:rsid w:val="00547624"/>
    <w:rsid w:val="005507D2"/>
    <w:rsid w:val="005523E4"/>
    <w:rsid w:val="0055465F"/>
    <w:rsid w:val="00555FDD"/>
    <w:rsid w:val="005568DC"/>
    <w:rsid w:val="00560062"/>
    <w:rsid w:val="00560900"/>
    <w:rsid w:val="00560A97"/>
    <w:rsid w:val="00560B3F"/>
    <w:rsid w:val="00562D5D"/>
    <w:rsid w:val="00563250"/>
    <w:rsid w:val="00563673"/>
    <w:rsid w:val="00564846"/>
    <w:rsid w:val="00565ACA"/>
    <w:rsid w:val="0056619E"/>
    <w:rsid w:val="005710FE"/>
    <w:rsid w:val="005717EC"/>
    <w:rsid w:val="005720FB"/>
    <w:rsid w:val="005726E4"/>
    <w:rsid w:val="00574012"/>
    <w:rsid w:val="00576EC9"/>
    <w:rsid w:val="00580FFE"/>
    <w:rsid w:val="005811D6"/>
    <w:rsid w:val="005817F4"/>
    <w:rsid w:val="0058206C"/>
    <w:rsid w:val="00582AC1"/>
    <w:rsid w:val="005844BF"/>
    <w:rsid w:val="00584867"/>
    <w:rsid w:val="0058728D"/>
    <w:rsid w:val="005933C1"/>
    <w:rsid w:val="0059647A"/>
    <w:rsid w:val="005972A4"/>
    <w:rsid w:val="005A04EA"/>
    <w:rsid w:val="005A0786"/>
    <w:rsid w:val="005A147B"/>
    <w:rsid w:val="005A1917"/>
    <w:rsid w:val="005A19A1"/>
    <w:rsid w:val="005A1E28"/>
    <w:rsid w:val="005A26A0"/>
    <w:rsid w:val="005A2E6F"/>
    <w:rsid w:val="005A351E"/>
    <w:rsid w:val="005A642D"/>
    <w:rsid w:val="005A7100"/>
    <w:rsid w:val="005B0F2A"/>
    <w:rsid w:val="005B10A2"/>
    <w:rsid w:val="005B22A1"/>
    <w:rsid w:val="005B2EB3"/>
    <w:rsid w:val="005B36E5"/>
    <w:rsid w:val="005B384B"/>
    <w:rsid w:val="005B40D2"/>
    <w:rsid w:val="005B4763"/>
    <w:rsid w:val="005B4B46"/>
    <w:rsid w:val="005B7922"/>
    <w:rsid w:val="005B7B49"/>
    <w:rsid w:val="005C258A"/>
    <w:rsid w:val="005C27E8"/>
    <w:rsid w:val="005C61AA"/>
    <w:rsid w:val="005C654A"/>
    <w:rsid w:val="005D2401"/>
    <w:rsid w:val="005D2B19"/>
    <w:rsid w:val="005D7F2C"/>
    <w:rsid w:val="005E0048"/>
    <w:rsid w:val="005E14A2"/>
    <w:rsid w:val="005E335F"/>
    <w:rsid w:val="005E3BDE"/>
    <w:rsid w:val="005E4830"/>
    <w:rsid w:val="005E62D3"/>
    <w:rsid w:val="005E7274"/>
    <w:rsid w:val="005E774E"/>
    <w:rsid w:val="005E7B27"/>
    <w:rsid w:val="005E7D62"/>
    <w:rsid w:val="005F0A6D"/>
    <w:rsid w:val="005F1AEE"/>
    <w:rsid w:val="005F2A23"/>
    <w:rsid w:val="005F36A8"/>
    <w:rsid w:val="006013C0"/>
    <w:rsid w:val="00603D44"/>
    <w:rsid w:val="0060468D"/>
    <w:rsid w:val="00604B34"/>
    <w:rsid w:val="006051D6"/>
    <w:rsid w:val="00605771"/>
    <w:rsid w:val="006109ED"/>
    <w:rsid w:val="006110F1"/>
    <w:rsid w:val="006114A0"/>
    <w:rsid w:val="0061156C"/>
    <w:rsid w:val="00613AC2"/>
    <w:rsid w:val="00613F22"/>
    <w:rsid w:val="006154C9"/>
    <w:rsid w:val="00615ABD"/>
    <w:rsid w:val="00617C0B"/>
    <w:rsid w:val="006218A9"/>
    <w:rsid w:val="00623758"/>
    <w:rsid w:val="00623889"/>
    <w:rsid w:val="006254FB"/>
    <w:rsid w:val="006268A2"/>
    <w:rsid w:val="00626E55"/>
    <w:rsid w:val="00627B4B"/>
    <w:rsid w:val="00630E90"/>
    <w:rsid w:val="00632224"/>
    <w:rsid w:val="00632AA2"/>
    <w:rsid w:val="0063314D"/>
    <w:rsid w:val="00634184"/>
    <w:rsid w:val="0063528C"/>
    <w:rsid w:val="00637194"/>
    <w:rsid w:val="00641085"/>
    <w:rsid w:val="00643E16"/>
    <w:rsid w:val="006444A3"/>
    <w:rsid w:val="00644928"/>
    <w:rsid w:val="00645B94"/>
    <w:rsid w:val="00650C84"/>
    <w:rsid w:val="00651074"/>
    <w:rsid w:val="00653235"/>
    <w:rsid w:val="00656BDA"/>
    <w:rsid w:val="00656F7C"/>
    <w:rsid w:val="006578C4"/>
    <w:rsid w:val="006609E2"/>
    <w:rsid w:val="00661D12"/>
    <w:rsid w:val="006622F6"/>
    <w:rsid w:val="006637C1"/>
    <w:rsid w:val="00666D0D"/>
    <w:rsid w:val="0066795D"/>
    <w:rsid w:val="00670C4D"/>
    <w:rsid w:val="00670DC4"/>
    <w:rsid w:val="006730C7"/>
    <w:rsid w:val="006743A2"/>
    <w:rsid w:val="00674596"/>
    <w:rsid w:val="0067494A"/>
    <w:rsid w:val="00674B91"/>
    <w:rsid w:val="00677BE5"/>
    <w:rsid w:val="00680953"/>
    <w:rsid w:val="00680B9C"/>
    <w:rsid w:val="00682218"/>
    <w:rsid w:val="00684A21"/>
    <w:rsid w:val="00685819"/>
    <w:rsid w:val="00685B97"/>
    <w:rsid w:val="00686D4B"/>
    <w:rsid w:val="0069098A"/>
    <w:rsid w:val="00690DD8"/>
    <w:rsid w:val="006914B2"/>
    <w:rsid w:val="00693DB3"/>
    <w:rsid w:val="0069493E"/>
    <w:rsid w:val="006950C7"/>
    <w:rsid w:val="00695E6C"/>
    <w:rsid w:val="0069735F"/>
    <w:rsid w:val="0069766C"/>
    <w:rsid w:val="006A010B"/>
    <w:rsid w:val="006A0CAB"/>
    <w:rsid w:val="006A11CB"/>
    <w:rsid w:val="006A12CD"/>
    <w:rsid w:val="006A4A2F"/>
    <w:rsid w:val="006A6902"/>
    <w:rsid w:val="006A7C07"/>
    <w:rsid w:val="006B063F"/>
    <w:rsid w:val="006B173D"/>
    <w:rsid w:val="006B1F54"/>
    <w:rsid w:val="006B3783"/>
    <w:rsid w:val="006B4DBE"/>
    <w:rsid w:val="006C0CC8"/>
    <w:rsid w:val="006C5ED2"/>
    <w:rsid w:val="006C6D62"/>
    <w:rsid w:val="006C738B"/>
    <w:rsid w:val="006D0B1A"/>
    <w:rsid w:val="006D0B66"/>
    <w:rsid w:val="006D16B3"/>
    <w:rsid w:val="006D1D4F"/>
    <w:rsid w:val="006D3420"/>
    <w:rsid w:val="006D4FD0"/>
    <w:rsid w:val="006D59E5"/>
    <w:rsid w:val="006D65D8"/>
    <w:rsid w:val="006D7275"/>
    <w:rsid w:val="006E0CE4"/>
    <w:rsid w:val="006E1F54"/>
    <w:rsid w:val="006E4771"/>
    <w:rsid w:val="006E5E64"/>
    <w:rsid w:val="006E6AC5"/>
    <w:rsid w:val="006E7E07"/>
    <w:rsid w:val="006F1E64"/>
    <w:rsid w:val="006F40BD"/>
    <w:rsid w:val="006F4411"/>
    <w:rsid w:val="006F4C9A"/>
    <w:rsid w:val="006F59C9"/>
    <w:rsid w:val="006F6C8B"/>
    <w:rsid w:val="006F76BF"/>
    <w:rsid w:val="00701100"/>
    <w:rsid w:val="00701BEB"/>
    <w:rsid w:val="00701C0D"/>
    <w:rsid w:val="00701EE0"/>
    <w:rsid w:val="00702DEE"/>
    <w:rsid w:val="00704D95"/>
    <w:rsid w:val="007068AC"/>
    <w:rsid w:val="007106A7"/>
    <w:rsid w:val="00711AB9"/>
    <w:rsid w:val="00716E28"/>
    <w:rsid w:val="00717EE6"/>
    <w:rsid w:val="00722BFE"/>
    <w:rsid w:val="007238C3"/>
    <w:rsid w:val="00723B00"/>
    <w:rsid w:val="00724805"/>
    <w:rsid w:val="00724C5B"/>
    <w:rsid w:val="00724C5D"/>
    <w:rsid w:val="007252E7"/>
    <w:rsid w:val="00726837"/>
    <w:rsid w:val="00727D07"/>
    <w:rsid w:val="00730387"/>
    <w:rsid w:val="00731321"/>
    <w:rsid w:val="007341DC"/>
    <w:rsid w:val="00736F02"/>
    <w:rsid w:val="0073745D"/>
    <w:rsid w:val="00737879"/>
    <w:rsid w:val="0074253D"/>
    <w:rsid w:val="0074484B"/>
    <w:rsid w:val="0074581E"/>
    <w:rsid w:val="00746326"/>
    <w:rsid w:val="00746908"/>
    <w:rsid w:val="00747255"/>
    <w:rsid w:val="00747E74"/>
    <w:rsid w:val="007517D7"/>
    <w:rsid w:val="007523F2"/>
    <w:rsid w:val="00754762"/>
    <w:rsid w:val="00755AF2"/>
    <w:rsid w:val="00755C9E"/>
    <w:rsid w:val="0075776F"/>
    <w:rsid w:val="0076259A"/>
    <w:rsid w:val="00763EF8"/>
    <w:rsid w:val="00766473"/>
    <w:rsid w:val="00766D46"/>
    <w:rsid w:val="007676B0"/>
    <w:rsid w:val="00767CC3"/>
    <w:rsid w:val="00767EF1"/>
    <w:rsid w:val="00772641"/>
    <w:rsid w:val="007745D2"/>
    <w:rsid w:val="007753E9"/>
    <w:rsid w:val="007779DA"/>
    <w:rsid w:val="007848A3"/>
    <w:rsid w:val="00786098"/>
    <w:rsid w:val="00786111"/>
    <w:rsid w:val="00790112"/>
    <w:rsid w:val="007907D1"/>
    <w:rsid w:val="00791D33"/>
    <w:rsid w:val="00791FC9"/>
    <w:rsid w:val="00792CB8"/>
    <w:rsid w:val="007937F6"/>
    <w:rsid w:val="007A0F11"/>
    <w:rsid w:val="007A0F3B"/>
    <w:rsid w:val="007A1436"/>
    <w:rsid w:val="007A5EC1"/>
    <w:rsid w:val="007A6050"/>
    <w:rsid w:val="007A6424"/>
    <w:rsid w:val="007B007C"/>
    <w:rsid w:val="007B146A"/>
    <w:rsid w:val="007B24CE"/>
    <w:rsid w:val="007B2FD1"/>
    <w:rsid w:val="007B44DF"/>
    <w:rsid w:val="007B4AD6"/>
    <w:rsid w:val="007B4F20"/>
    <w:rsid w:val="007B549F"/>
    <w:rsid w:val="007B6943"/>
    <w:rsid w:val="007B7EA7"/>
    <w:rsid w:val="007C0223"/>
    <w:rsid w:val="007C0582"/>
    <w:rsid w:val="007C07BC"/>
    <w:rsid w:val="007C0AF4"/>
    <w:rsid w:val="007C0E6C"/>
    <w:rsid w:val="007C1AAB"/>
    <w:rsid w:val="007C274E"/>
    <w:rsid w:val="007C380F"/>
    <w:rsid w:val="007C5ED1"/>
    <w:rsid w:val="007C68FE"/>
    <w:rsid w:val="007D03D2"/>
    <w:rsid w:val="007D04AD"/>
    <w:rsid w:val="007D0C05"/>
    <w:rsid w:val="007D1691"/>
    <w:rsid w:val="007D2970"/>
    <w:rsid w:val="007D3708"/>
    <w:rsid w:val="007D396B"/>
    <w:rsid w:val="007D5178"/>
    <w:rsid w:val="007D59EC"/>
    <w:rsid w:val="007E1E21"/>
    <w:rsid w:val="007E2DCD"/>
    <w:rsid w:val="007E35E3"/>
    <w:rsid w:val="007E5D2A"/>
    <w:rsid w:val="007E5F00"/>
    <w:rsid w:val="007E6685"/>
    <w:rsid w:val="007E677E"/>
    <w:rsid w:val="007E728C"/>
    <w:rsid w:val="007E7DB7"/>
    <w:rsid w:val="007F0C7D"/>
    <w:rsid w:val="007F1466"/>
    <w:rsid w:val="007F24DA"/>
    <w:rsid w:val="007F3541"/>
    <w:rsid w:val="007F7CA5"/>
    <w:rsid w:val="00800146"/>
    <w:rsid w:val="0080021F"/>
    <w:rsid w:val="00800BB1"/>
    <w:rsid w:val="00800E98"/>
    <w:rsid w:val="0080238F"/>
    <w:rsid w:val="0080352A"/>
    <w:rsid w:val="0080751D"/>
    <w:rsid w:val="008075B7"/>
    <w:rsid w:val="00812901"/>
    <w:rsid w:val="00812B73"/>
    <w:rsid w:val="00814911"/>
    <w:rsid w:val="00816303"/>
    <w:rsid w:val="00816E8E"/>
    <w:rsid w:val="00821802"/>
    <w:rsid w:val="00821A39"/>
    <w:rsid w:val="008225E4"/>
    <w:rsid w:val="0082381D"/>
    <w:rsid w:val="00824F63"/>
    <w:rsid w:val="008262A3"/>
    <w:rsid w:val="00826391"/>
    <w:rsid w:val="00831911"/>
    <w:rsid w:val="0083228D"/>
    <w:rsid w:val="00832537"/>
    <w:rsid w:val="00833CB4"/>
    <w:rsid w:val="00835FD4"/>
    <w:rsid w:val="00836ACC"/>
    <w:rsid w:val="008427CA"/>
    <w:rsid w:val="00844116"/>
    <w:rsid w:val="00844ED9"/>
    <w:rsid w:val="008450EA"/>
    <w:rsid w:val="00846EB4"/>
    <w:rsid w:val="00850EB2"/>
    <w:rsid w:val="00851AC9"/>
    <w:rsid w:val="008552E5"/>
    <w:rsid w:val="008575E8"/>
    <w:rsid w:val="00857CAC"/>
    <w:rsid w:val="00863208"/>
    <w:rsid w:val="008654AF"/>
    <w:rsid w:val="0086734F"/>
    <w:rsid w:val="00870325"/>
    <w:rsid w:val="008711DC"/>
    <w:rsid w:val="0087125A"/>
    <w:rsid w:val="008712F5"/>
    <w:rsid w:val="008728F6"/>
    <w:rsid w:val="0087383F"/>
    <w:rsid w:val="008744DB"/>
    <w:rsid w:val="0087456A"/>
    <w:rsid w:val="00874AA1"/>
    <w:rsid w:val="008755D5"/>
    <w:rsid w:val="008806B7"/>
    <w:rsid w:val="00882950"/>
    <w:rsid w:val="008832C8"/>
    <w:rsid w:val="00883353"/>
    <w:rsid w:val="00886310"/>
    <w:rsid w:val="0088668C"/>
    <w:rsid w:val="0088702F"/>
    <w:rsid w:val="00890884"/>
    <w:rsid w:val="008939BB"/>
    <w:rsid w:val="00893C86"/>
    <w:rsid w:val="008A042E"/>
    <w:rsid w:val="008A0B45"/>
    <w:rsid w:val="008A2416"/>
    <w:rsid w:val="008A36BC"/>
    <w:rsid w:val="008A6176"/>
    <w:rsid w:val="008B2B58"/>
    <w:rsid w:val="008B38C0"/>
    <w:rsid w:val="008B4553"/>
    <w:rsid w:val="008B596B"/>
    <w:rsid w:val="008B59AB"/>
    <w:rsid w:val="008B5A71"/>
    <w:rsid w:val="008C0CD0"/>
    <w:rsid w:val="008C13CC"/>
    <w:rsid w:val="008C27C9"/>
    <w:rsid w:val="008C62D8"/>
    <w:rsid w:val="008D0840"/>
    <w:rsid w:val="008D290E"/>
    <w:rsid w:val="008D3127"/>
    <w:rsid w:val="008D6AF6"/>
    <w:rsid w:val="008D7A5C"/>
    <w:rsid w:val="008E0089"/>
    <w:rsid w:val="008E183E"/>
    <w:rsid w:val="008E1CBF"/>
    <w:rsid w:val="008E41CA"/>
    <w:rsid w:val="008E58A0"/>
    <w:rsid w:val="008E6791"/>
    <w:rsid w:val="008E7FF4"/>
    <w:rsid w:val="008F1DFE"/>
    <w:rsid w:val="008F1E2D"/>
    <w:rsid w:val="008F313B"/>
    <w:rsid w:val="008F43F4"/>
    <w:rsid w:val="008F46D2"/>
    <w:rsid w:val="008F51F6"/>
    <w:rsid w:val="008F5275"/>
    <w:rsid w:val="008F56D7"/>
    <w:rsid w:val="008F6496"/>
    <w:rsid w:val="008F69D2"/>
    <w:rsid w:val="008F6AD8"/>
    <w:rsid w:val="008F71DB"/>
    <w:rsid w:val="0090003D"/>
    <w:rsid w:val="00900864"/>
    <w:rsid w:val="00904AC1"/>
    <w:rsid w:val="00905286"/>
    <w:rsid w:val="00905335"/>
    <w:rsid w:val="00906DB0"/>
    <w:rsid w:val="00910F24"/>
    <w:rsid w:val="00913AC7"/>
    <w:rsid w:val="00913E99"/>
    <w:rsid w:val="0091691D"/>
    <w:rsid w:val="00916985"/>
    <w:rsid w:val="00917CE8"/>
    <w:rsid w:val="00922802"/>
    <w:rsid w:val="0092342F"/>
    <w:rsid w:val="00924DE3"/>
    <w:rsid w:val="0092646A"/>
    <w:rsid w:val="00930A74"/>
    <w:rsid w:val="0093396F"/>
    <w:rsid w:val="00933E21"/>
    <w:rsid w:val="00934FB8"/>
    <w:rsid w:val="0093546A"/>
    <w:rsid w:val="009401A2"/>
    <w:rsid w:val="009403ED"/>
    <w:rsid w:val="00940C1C"/>
    <w:rsid w:val="00942AF1"/>
    <w:rsid w:val="00943A9D"/>
    <w:rsid w:val="0094402C"/>
    <w:rsid w:val="0094486E"/>
    <w:rsid w:val="009449BB"/>
    <w:rsid w:val="00946E0B"/>
    <w:rsid w:val="00947B02"/>
    <w:rsid w:val="00952C2B"/>
    <w:rsid w:val="0095440A"/>
    <w:rsid w:val="00954FF6"/>
    <w:rsid w:val="00955178"/>
    <w:rsid w:val="00955196"/>
    <w:rsid w:val="00960485"/>
    <w:rsid w:val="009607D9"/>
    <w:rsid w:val="00963329"/>
    <w:rsid w:val="00964A2A"/>
    <w:rsid w:val="009668A2"/>
    <w:rsid w:val="00966AC6"/>
    <w:rsid w:val="00972B16"/>
    <w:rsid w:val="009756AD"/>
    <w:rsid w:val="00976584"/>
    <w:rsid w:val="00980544"/>
    <w:rsid w:val="00981291"/>
    <w:rsid w:val="0098133B"/>
    <w:rsid w:val="00983035"/>
    <w:rsid w:val="0098654A"/>
    <w:rsid w:val="0098787D"/>
    <w:rsid w:val="00990872"/>
    <w:rsid w:val="009912DE"/>
    <w:rsid w:val="00993590"/>
    <w:rsid w:val="00993B1B"/>
    <w:rsid w:val="00993F0B"/>
    <w:rsid w:val="00994214"/>
    <w:rsid w:val="00995A01"/>
    <w:rsid w:val="00995C66"/>
    <w:rsid w:val="009A192F"/>
    <w:rsid w:val="009A275B"/>
    <w:rsid w:val="009A742A"/>
    <w:rsid w:val="009A7BAB"/>
    <w:rsid w:val="009B05D7"/>
    <w:rsid w:val="009B11DB"/>
    <w:rsid w:val="009B1806"/>
    <w:rsid w:val="009B1D1F"/>
    <w:rsid w:val="009B2076"/>
    <w:rsid w:val="009B2864"/>
    <w:rsid w:val="009B29C6"/>
    <w:rsid w:val="009B4B92"/>
    <w:rsid w:val="009B5264"/>
    <w:rsid w:val="009B5E17"/>
    <w:rsid w:val="009B7911"/>
    <w:rsid w:val="009C0FA1"/>
    <w:rsid w:val="009C189B"/>
    <w:rsid w:val="009C4539"/>
    <w:rsid w:val="009C4AAF"/>
    <w:rsid w:val="009C59D9"/>
    <w:rsid w:val="009D160A"/>
    <w:rsid w:val="009D24D8"/>
    <w:rsid w:val="009D68CB"/>
    <w:rsid w:val="009D7954"/>
    <w:rsid w:val="009E06C3"/>
    <w:rsid w:val="009E0703"/>
    <w:rsid w:val="009E276B"/>
    <w:rsid w:val="009E2BEF"/>
    <w:rsid w:val="009E2CDA"/>
    <w:rsid w:val="009E3853"/>
    <w:rsid w:val="009E3F54"/>
    <w:rsid w:val="009E5E6E"/>
    <w:rsid w:val="009E65AF"/>
    <w:rsid w:val="009E6EAF"/>
    <w:rsid w:val="009E7036"/>
    <w:rsid w:val="009E73A9"/>
    <w:rsid w:val="009F10BA"/>
    <w:rsid w:val="009F11BA"/>
    <w:rsid w:val="009F23D2"/>
    <w:rsid w:val="009F38CC"/>
    <w:rsid w:val="009F3F31"/>
    <w:rsid w:val="009F5C23"/>
    <w:rsid w:val="00A007DA"/>
    <w:rsid w:val="00A01059"/>
    <w:rsid w:val="00A02298"/>
    <w:rsid w:val="00A027CC"/>
    <w:rsid w:val="00A02AC5"/>
    <w:rsid w:val="00A0367D"/>
    <w:rsid w:val="00A039AC"/>
    <w:rsid w:val="00A05286"/>
    <w:rsid w:val="00A068AE"/>
    <w:rsid w:val="00A06D54"/>
    <w:rsid w:val="00A06F82"/>
    <w:rsid w:val="00A1096A"/>
    <w:rsid w:val="00A13AAF"/>
    <w:rsid w:val="00A15926"/>
    <w:rsid w:val="00A15B44"/>
    <w:rsid w:val="00A174BA"/>
    <w:rsid w:val="00A17940"/>
    <w:rsid w:val="00A205B8"/>
    <w:rsid w:val="00A20E94"/>
    <w:rsid w:val="00A21AA2"/>
    <w:rsid w:val="00A228C8"/>
    <w:rsid w:val="00A2355B"/>
    <w:rsid w:val="00A23EF2"/>
    <w:rsid w:val="00A27C1A"/>
    <w:rsid w:val="00A30C60"/>
    <w:rsid w:val="00A323AC"/>
    <w:rsid w:val="00A372C2"/>
    <w:rsid w:val="00A37B04"/>
    <w:rsid w:val="00A41C6F"/>
    <w:rsid w:val="00A41CB7"/>
    <w:rsid w:val="00A42850"/>
    <w:rsid w:val="00A42C13"/>
    <w:rsid w:val="00A4343F"/>
    <w:rsid w:val="00A44766"/>
    <w:rsid w:val="00A460C8"/>
    <w:rsid w:val="00A463A9"/>
    <w:rsid w:val="00A478F3"/>
    <w:rsid w:val="00A4791D"/>
    <w:rsid w:val="00A5312A"/>
    <w:rsid w:val="00A5349C"/>
    <w:rsid w:val="00A549AD"/>
    <w:rsid w:val="00A55E55"/>
    <w:rsid w:val="00A56934"/>
    <w:rsid w:val="00A56A2C"/>
    <w:rsid w:val="00A56FF0"/>
    <w:rsid w:val="00A57166"/>
    <w:rsid w:val="00A574E2"/>
    <w:rsid w:val="00A633C0"/>
    <w:rsid w:val="00A63B1F"/>
    <w:rsid w:val="00A64AE9"/>
    <w:rsid w:val="00A64F32"/>
    <w:rsid w:val="00A6519B"/>
    <w:rsid w:val="00A67ABB"/>
    <w:rsid w:val="00A70828"/>
    <w:rsid w:val="00A70FA7"/>
    <w:rsid w:val="00A71042"/>
    <w:rsid w:val="00A727EB"/>
    <w:rsid w:val="00A72803"/>
    <w:rsid w:val="00A72B9E"/>
    <w:rsid w:val="00A733C9"/>
    <w:rsid w:val="00A7382D"/>
    <w:rsid w:val="00A742C9"/>
    <w:rsid w:val="00A745A8"/>
    <w:rsid w:val="00A75BE2"/>
    <w:rsid w:val="00A75CF5"/>
    <w:rsid w:val="00A75DA9"/>
    <w:rsid w:val="00A762FD"/>
    <w:rsid w:val="00A768F4"/>
    <w:rsid w:val="00A7704D"/>
    <w:rsid w:val="00A770C1"/>
    <w:rsid w:val="00A7754B"/>
    <w:rsid w:val="00A80FFE"/>
    <w:rsid w:val="00A81D5D"/>
    <w:rsid w:val="00A83098"/>
    <w:rsid w:val="00A845F9"/>
    <w:rsid w:val="00A85258"/>
    <w:rsid w:val="00A85F60"/>
    <w:rsid w:val="00A91074"/>
    <w:rsid w:val="00A91CBD"/>
    <w:rsid w:val="00A91DAB"/>
    <w:rsid w:val="00A926CD"/>
    <w:rsid w:val="00A930BB"/>
    <w:rsid w:val="00A93148"/>
    <w:rsid w:val="00A9331C"/>
    <w:rsid w:val="00A9681D"/>
    <w:rsid w:val="00A96825"/>
    <w:rsid w:val="00AA0EE7"/>
    <w:rsid w:val="00AA33DC"/>
    <w:rsid w:val="00AA37B9"/>
    <w:rsid w:val="00AA6C2B"/>
    <w:rsid w:val="00AA6FDE"/>
    <w:rsid w:val="00AB0556"/>
    <w:rsid w:val="00AB0B11"/>
    <w:rsid w:val="00AB45AE"/>
    <w:rsid w:val="00AB55E8"/>
    <w:rsid w:val="00AB5FA3"/>
    <w:rsid w:val="00AB7010"/>
    <w:rsid w:val="00AB7996"/>
    <w:rsid w:val="00AB7FBF"/>
    <w:rsid w:val="00AC0440"/>
    <w:rsid w:val="00AC1F26"/>
    <w:rsid w:val="00AC39C0"/>
    <w:rsid w:val="00AC5099"/>
    <w:rsid w:val="00AC5544"/>
    <w:rsid w:val="00AC5AD7"/>
    <w:rsid w:val="00AC6AD2"/>
    <w:rsid w:val="00AC7B36"/>
    <w:rsid w:val="00AD01C4"/>
    <w:rsid w:val="00AD0371"/>
    <w:rsid w:val="00AD0B10"/>
    <w:rsid w:val="00AD3026"/>
    <w:rsid w:val="00AD42F8"/>
    <w:rsid w:val="00AD588E"/>
    <w:rsid w:val="00AD58F2"/>
    <w:rsid w:val="00AD66B4"/>
    <w:rsid w:val="00AD6AFD"/>
    <w:rsid w:val="00AE4DAD"/>
    <w:rsid w:val="00AF0365"/>
    <w:rsid w:val="00AF0F32"/>
    <w:rsid w:val="00AF3368"/>
    <w:rsid w:val="00AF3D2F"/>
    <w:rsid w:val="00AF4187"/>
    <w:rsid w:val="00AF48AE"/>
    <w:rsid w:val="00AF4B0F"/>
    <w:rsid w:val="00AF70E5"/>
    <w:rsid w:val="00AF77BC"/>
    <w:rsid w:val="00B01355"/>
    <w:rsid w:val="00B037D8"/>
    <w:rsid w:val="00B06022"/>
    <w:rsid w:val="00B06501"/>
    <w:rsid w:val="00B10EB8"/>
    <w:rsid w:val="00B11B1F"/>
    <w:rsid w:val="00B131AB"/>
    <w:rsid w:val="00B137BF"/>
    <w:rsid w:val="00B14371"/>
    <w:rsid w:val="00B1494E"/>
    <w:rsid w:val="00B155C9"/>
    <w:rsid w:val="00B15CBF"/>
    <w:rsid w:val="00B15FE6"/>
    <w:rsid w:val="00B1610D"/>
    <w:rsid w:val="00B25125"/>
    <w:rsid w:val="00B25787"/>
    <w:rsid w:val="00B25DBD"/>
    <w:rsid w:val="00B261F5"/>
    <w:rsid w:val="00B26C00"/>
    <w:rsid w:val="00B26D55"/>
    <w:rsid w:val="00B3095A"/>
    <w:rsid w:val="00B348A1"/>
    <w:rsid w:val="00B34F7C"/>
    <w:rsid w:val="00B35897"/>
    <w:rsid w:val="00B374AB"/>
    <w:rsid w:val="00B46908"/>
    <w:rsid w:val="00B4721A"/>
    <w:rsid w:val="00B47CDC"/>
    <w:rsid w:val="00B50742"/>
    <w:rsid w:val="00B5162C"/>
    <w:rsid w:val="00B54081"/>
    <w:rsid w:val="00B54287"/>
    <w:rsid w:val="00B55B0A"/>
    <w:rsid w:val="00B55C29"/>
    <w:rsid w:val="00B55F80"/>
    <w:rsid w:val="00B56130"/>
    <w:rsid w:val="00B574D6"/>
    <w:rsid w:val="00B577D3"/>
    <w:rsid w:val="00B60763"/>
    <w:rsid w:val="00B623A0"/>
    <w:rsid w:val="00B62CFC"/>
    <w:rsid w:val="00B62F50"/>
    <w:rsid w:val="00B64144"/>
    <w:rsid w:val="00B647D8"/>
    <w:rsid w:val="00B70FA8"/>
    <w:rsid w:val="00B713CD"/>
    <w:rsid w:val="00B74151"/>
    <w:rsid w:val="00B763B7"/>
    <w:rsid w:val="00B76EAD"/>
    <w:rsid w:val="00B776DC"/>
    <w:rsid w:val="00B81417"/>
    <w:rsid w:val="00B82550"/>
    <w:rsid w:val="00B8523E"/>
    <w:rsid w:val="00B91F48"/>
    <w:rsid w:val="00B92FE3"/>
    <w:rsid w:val="00B965A2"/>
    <w:rsid w:val="00B97162"/>
    <w:rsid w:val="00B979B0"/>
    <w:rsid w:val="00BA0E48"/>
    <w:rsid w:val="00BA5DE7"/>
    <w:rsid w:val="00BA62AF"/>
    <w:rsid w:val="00BB08C9"/>
    <w:rsid w:val="00BB1634"/>
    <w:rsid w:val="00BB2B3D"/>
    <w:rsid w:val="00BB3A66"/>
    <w:rsid w:val="00BB4DBA"/>
    <w:rsid w:val="00BC1AA8"/>
    <w:rsid w:val="00BC1BD6"/>
    <w:rsid w:val="00BC2A95"/>
    <w:rsid w:val="00BC31C3"/>
    <w:rsid w:val="00BC31CF"/>
    <w:rsid w:val="00BC3A05"/>
    <w:rsid w:val="00BC40AA"/>
    <w:rsid w:val="00BC5DD7"/>
    <w:rsid w:val="00BC5E43"/>
    <w:rsid w:val="00BC610E"/>
    <w:rsid w:val="00BC67F0"/>
    <w:rsid w:val="00BC7445"/>
    <w:rsid w:val="00BC7463"/>
    <w:rsid w:val="00BD013F"/>
    <w:rsid w:val="00BD025A"/>
    <w:rsid w:val="00BD0AFE"/>
    <w:rsid w:val="00BD3B5E"/>
    <w:rsid w:val="00BD5019"/>
    <w:rsid w:val="00BD5957"/>
    <w:rsid w:val="00BD59D9"/>
    <w:rsid w:val="00BD62DE"/>
    <w:rsid w:val="00BD6D01"/>
    <w:rsid w:val="00BD6D82"/>
    <w:rsid w:val="00BE01F9"/>
    <w:rsid w:val="00BE0242"/>
    <w:rsid w:val="00BE14F1"/>
    <w:rsid w:val="00BE2A76"/>
    <w:rsid w:val="00BE3BEC"/>
    <w:rsid w:val="00BE708B"/>
    <w:rsid w:val="00BE74A7"/>
    <w:rsid w:val="00BE7846"/>
    <w:rsid w:val="00BF0519"/>
    <w:rsid w:val="00BF210B"/>
    <w:rsid w:val="00BF6421"/>
    <w:rsid w:val="00C0038B"/>
    <w:rsid w:val="00C0253E"/>
    <w:rsid w:val="00C0350A"/>
    <w:rsid w:val="00C055CE"/>
    <w:rsid w:val="00C05864"/>
    <w:rsid w:val="00C0761F"/>
    <w:rsid w:val="00C07702"/>
    <w:rsid w:val="00C1042B"/>
    <w:rsid w:val="00C1356C"/>
    <w:rsid w:val="00C13AE3"/>
    <w:rsid w:val="00C151EA"/>
    <w:rsid w:val="00C160B9"/>
    <w:rsid w:val="00C16937"/>
    <w:rsid w:val="00C171D6"/>
    <w:rsid w:val="00C17444"/>
    <w:rsid w:val="00C17AB5"/>
    <w:rsid w:val="00C21AC5"/>
    <w:rsid w:val="00C21E52"/>
    <w:rsid w:val="00C21FD9"/>
    <w:rsid w:val="00C23492"/>
    <w:rsid w:val="00C25D53"/>
    <w:rsid w:val="00C2709A"/>
    <w:rsid w:val="00C27D54"/>
    <w:rsid w:val="00C27EDE"/>
    <w:rsid w:val="00C31543"/>
    <w:rsid w:val="00C3269B"/>
    <w:rsid w:val="00C3298B"/>
    <w:rsid w:val="00C35DE6"/>
    <w:rsid w:val="00C35F6C"/>
    <w:rsid w:val="00C36420"/>
    <w:rsid w:val="00C36879"/>
    <w:rsid w:val="00C4183B"/>
    <w:rsid w:val="00C4198F"/>
    <w:rsid w:val="00C41B36"/>
    <w:rsid w:val="00C41EB3"/>
    <w:rsid w:val="00C473B2"/>
    <w:rsid w:val="00C535DD"/>
    <w:rsid w:val="00C5383C"/>
    <w:rsid w:val="00C5501A"/>
    <w:rsid w:val="00C55C6A"/>
    <w:rsid w:val="00C5663F"/>
    <w:rsid w:val="00C6229A"/>
    <w:rsid w:val="00C62B89"/>
    <w:rsid w:val="00C62DCF"/>
    <w:rsid w:val="00C63ABB"/>
    <w:rsid w:val="00C67200"/>
    <w:rsid w:val="00C7334A"/>
    <w:rsid w:val="00C73B2A"/>
    <w:rsid w:val="00C73D16"/>
    <w:rsid w:val="00C73EB3"/>
    <w:rsid w:val="00C73F7B"/>
    <w:rsid w:val="00C80E32"/>
    <w:rsid w:val="00C8134E"/>
    <w:rsid w:val="00C81988"/>
    <w:rsid w:val="00C833FB"/>
    <w:rsid w:val="00C85779"/>
    <w:rsid w:val="00C85B54"/>
    <w:rsid w:val="00C90362"/>
    <w:rsid w:val="00C92235"/>
    <w:rsid w:val="00C928F8"/>
    <w:rsid w:val="00C93517"/>
    <w:rsid w:val="00C948D8"/>
    <w:rsid w:val="00C94D0F"/>
    <w:rsid w:val="00C95CAE"/>
    <w:rsid w:val="00C96437"/>
    <w:rsid w:val="00C96C8E"/>
    <w:rsid w:val="00CA120D"/>
    <w:rsid w:val="00CA28F6"/>
    <w:rsid w:val="00CA56C9"/>
    <w:rsid w:val="00CA690B"/>
    <w:rsid w:val="00CA75FA"/>
    <w:rsid w:val="00CB188C"/>
    <w:rsid w:val="00CB3E74"/>
    <w:rsid w:val="00CB45B3"/>
    <w:rsid w:val="00CB68FF"/>
    <w:rsid w:val="00CB72D5"/>
    <w:rsid w:val="00CC3129"/>
    <w:rsid w:val="00CC3343"/>
    <w:rsid w:val="00CC6025"/>
    <w:rsid w:val="00CC7247"/>
    <w:rsid w:val="00CC7B6F"/>
    <w:rsid w:val="00CD2272"/>
    <w:rsid w:val="00CD2CA0"/>
    <w:rsid w:val="00CD552A"/>
    <w:rsid w:val="00CE2CDC"/>
    <w:rsid w:val="00CE40F8"/>
    <w:rsid w:val="00CE6995"/>
    <w:rsid w:val="00CF0A71"/>
    <w:rsid w:val="00CF4363"/>
    <w:rsid w:val="00CF5220"/>
    <w:rsid w:val="00CF5AAF"/>
    <w:rsid w:val="00CF648B"/>
    <w:rsid w:val="00D02FA4"/>
    <w:rsid w:val="00D05316"/>
    <w:rsid w:val="00D05665"/>
    <w:rsid w:val="00D07AC7"/>
    <w:rsid w:val="00D10312"/>
    <w:rsid w:val="00D118BC"/>
    <w:rsid w:val="00D1423E"/>
    <w:rsid w:val="00D164DC"/>
    <w:rsid w:val="00D1658F"/>
    <w:rsid w:val="00D17AD0"/>
    <w:rsid w:val="00D20A05"/>
    <w:rsid w:val="00D21953"/>
    <w:rsid w:val="00D24E26"/>
    <w:rsid w:val="00D27936"/>
    <w:rsid w:val="00D27FAD"/>
    <w:rsid w:val="00D304A1"/>
    <w:rsid w:val="00D305FC"/>
    <w:rsid w:val="00D3137E"/>
    <w:rsid w:val="00D3144F"/>
    <w:rsid w:val="00D32A0A"/>
    <w:rsid w:val="00D33A3D"/>
    <w:rsid w:val="00D34DF4"/>
    <w:rsid w:val="00D351EB"/>
    <w:rsid w:val="00D3553E"/>
    <w:rsid w:val="00D36424"/>
    <w:rsid w:val="00D368B4"/>
    <w:rsid w:val="00D36BA4"/>
    <w:rsid w:val="00D372E8"/>
    <w:rsid w:val="00D41C63"/>
    <w:rsid w:val="00D45B16"/>
    <w:rsid w:val="00D461E2"/>
    <w:rsid w:val="00D46BF7"/>
    <w:rsid w:val="00D478FB"/>
    <w:rsid w:val="00D51BD3"/>
    <w:rsid w:val="00D528C5"/>
    <w:rsid w:val="00D52C38"/>
    <w:rsid w:val="00D5390A"/>
    <w:rsid w:val="00D55B2E"/>
    <w:rsid w:val="00D565BA"/>
    <w:rsid w:val="00D56698"/>
    <w:rsid w:val="00D60F36"/>
    <w:rsid w:val="00D61A2A"/>
    <w:rsid w:val="00D6245A"/>
    <w:rsid w:val="00D66394"/>
    <w:rsid w:val="00D666BA"/>
    <w:rsid w:val="00D66A97"/>
    <w:rsid w:val="00D67661"/>
    <w:rsid w:val="00D67EDF"/>
    <w:rsid w:val="00D71598"/>
    <w:rsid w:val="00D74ECF"/>
    <w:rsid w:val="00D8070E"/>
    <w:rsid w:val="00D8080D"/>
    <w:rsid w:val="00D8082C"/>
    <w:rsid w:val="00D80BD2"/>
    <w:rsid w:val="00D816D6"/>
    <w:rsid w:val="00D81817"/>
    <w:rsid w:val="00D85152"/>
    <w:rsid w:val="00D8525B"/>
    <w:rsid w:val="00D87229"/>
    <w:rsid w:val="00D87950"/>
    <w:rsid w:val="00D87F3F"/>
    <w:rsid w:val="00D9308D"/>
    <w:rsid w:val="00D93B19"/>
    <w:rsid w:val="00D95A6C"/>
    <w:rsid w:val="00D96BCF"/>
    <w:rsid w:val="00DA03BA"/>
    <w:rsid w:val="00DA1A87"/>
    <w:rsid w:val="00DA2144"/>
    <w:rsid w:val="00DA27B0"/>
    <w:rsid w:val="00DA4CC8"/>
    <w:rsid w:val="00DA54B5"/>
    <w:rsid w:val="00DA5541"/>
    <w:rsid w:val="00DA5A00"/>
    <w:rsid w:val="00DA5AD5"/>
    <w:rsid w:val="00DA7415"/>
    <w:rsid w:val="00DA7EAC"/>
    <w:rsid w:val="00DB017B"/>
    <w:rsid w:val="00DB0F51"/>
    <w:rsid w:val="00DB15B3"/>
    <w:rsid w:val="00DB403E"/>
    <w:rsid w:val="00DB4B7E"/>
    <w:rsid w:val="00DB50B2"/>
    <w:rsid w:val="00DB5C64"/>
    <w:rsid w:val="00DC0B5D"/>
    <w:rsid w:val="00DC0E17"/>
    <w:rsid w:val="00DC1020"/>
    <w:rsid w:val="00DC2340"/>
    <w:rsid w:val="00DC25E1"/>
    <w:rsid w:val="00DC6417"/>
    <w:rsid w:val="00DD115F"/>
    <w:rsid w:val="00DD1F1D"/>
    <w:rsid w:val="00DD1F35"/>
    <w:rsid w:val="00DD2F79"/>
    <w:rsid w:val="00DD3FC3"/>
    <w:rsid w:val="00DD47B7"/>
    <w:rsid w:val="00DD7574"/>
    <w:rsid w:val="00DE08AB"/>
    <w:rsid w:val="00DE266D"/>
    <w:rsid w:val="00DE4D4F"/>
    <w:rsid w:val="00DE6510"/>
    <w:rsid w:val="00DE6D33"/>
    <w:rsid w:val="00DE7DD4"/>
    <w:rsid w:val="00DF0120"/>
    <w:rsid w:val="00DF15E6"/>
    <w:rsid w:val="00DF2550"/>
    <w:rsid w:val="00DF2AF7"/>
    <w:rsid w:val="00DF2E7E"/>
    <w:rsid w:val="00DF364A"/>
    <w:rsid w:val="00DF52BC"/>
    <w:rsid w:val="00DF5EEE"/>
    <w:rsid w:val="00DF674E"/>
    <w:rsid w:val="00DF6ADC"/>
    <w:rsid w:val="00E02073"/>
    <w:rsid w:val="00E02FFF"/>
    <w:rsid w:val="00E06750"/>
    <w:rsid w:val="00E07A5D"/>
    <w:rsid w:val="00E10928"/>
    <w:rsid w:val="00E11046"/>
    <w:rsid w:val="00E11EE5"/>
    <w:rsid w:val="00E128E2"/>
    <w:rsid w:val="00E14826"/>
    <w:rsid w:val="00E20813"/>
    <w:rsid w:val="00E21923"/>
    <w:rsid w:val="00E2352F"/>
    <w:rsid w:val="00E24EC9"/>
    <w:rsid w:val="00E2518F"/>
    <w:rsid w:val="00E265F6"/>
    <w:rsid w:val="00E279AB"/>
    <w:rsid w:val="00E27EC2"/>
    <w:rsid w:val="00E30AA5"/>
    <w:rsid w:val="00E325AF"/>
    <w:rsid w:val="00E32E67"/>
    <w:rsid w:val="00E34543"/>
    <w:rsid w:val="00E3608B"/>
    <w:rsid w:val="00E40AE6"/>
    <w:rsid w:val="00E4236C"/>
    <w:rsid w:val="00E4289E"/>
    <w:rsid w:val="00E45817"/>
    <w:rsid w:val="00E458D0"/>
    <w:rsid w:val="00E4765C"/>
    <w:rsid w:val="00E5109F"/>
    <w:rsid w:val="00E523E6"/>
    <w:rsid w:val="00E53799"/>
    <w:rsid w:val="00E54E58"/>
    <w:rsid w:val="00E557B8"/>
    <w:rsid w:val="00E55982"/>
    <w:rsid w:val="00E5769A"/>
    <w:rsid w:val="00E60AE2"/>
    <w:rsid w:val="00E60AFF"/>
    <w:rsid w:val="00E60BD6"/>
    <w:rsid w:val="00E6558C"/>
    <w:rsid w:val="00E65678"/>
    <w:rsid w:val="00E6646F"/>
    <w:rsid w:val="00E70BA1"/>
    <w:rsid w:val="00E71CBD"/>
    <w:rsid w:val="00E755AD"/>
    <w:rsid w:val="00E75FCE"/>
    <w:rsid w:val="00E76BDD"/>
    <w:rsid w:val="00E818B2"/>
    <w:rsid w:val="00E85E40"/>
    <w:rsid w:val="00E86268"/>
    <w:rsid w:val="00E90245"/>
    <w:rsid w:val="00E90577"/>
    <w:rsid w:val="00E90DA6"/>
    <w:rsid w:val="00E930F9"/>
    <w:rsid w:val="00E9314E"/>
    <w:rsid w:val="00E93969"/>
    <w:rsid w:val="00E968CF"/>
    <w:rsid w:val="00E97990"/>
    <w:rsid w:val="00EA24D1"/>
    <w:rsid w:val="00EA29F7"/>
    <w:rsid w:val="00EA2D44"/>
    <w:rsid w:val="00EA4D7D"/>
    <w:rsid w:val="00EA6988"/>
    <w:rsid w:val="00EA778B"/>
    <w:rsid w:val="00EB1F91"/>
    <w:rsid w:val="00EB2E36"/>
    <w:rsid w:val="00EB561D"/>
    <w:rsid w:val="00EB5B75"/>
    <w:rsid w:val="00EB660A"/>
    <w:rsid w:val="00EC2082"/>
    <w:rsid w:val="00EC240A"/>
    <w:rsid w:val="00EC51F5"/>
    <w:rsid w:val="00EC6E53"/>
    <w:rsid w:val="00EC71DE"/>
    <w:rsid w:val="00ED0C6D"/>
    <w:rsid w:val="00ED118B"/>
    <w:rsid w:val="00ED2BE3"/>
    <w:rsid w:val="00ED4447"/>
    <w:rsid w:val="00ED5E35"/>
    <w:rsid w:val="00EE0643"/>
    <w:rsid w:val="00EE1081"/>
    <w:rsid w:val="00EE117B"/>
    <w:rsid w:val="00EE16FA"/>
    <w:rsid w:val="00EE1E5C"/>
    <w:rsid w:val="00EE3ABE"/>
    <w:rsid w:val="00EE52EC"/>
    <w:rsid w:val="00EF47AE"/>
    <w:rsid w:val="00EF4CF2"/>
    <w:rsid w:val="00F00193"/>
    <w:rsid w:val="00F0315C"/>
    <w:rsid w:val="00F04CD2"/>
    <w:rsid w:val="00F06C35"/>
    <w:rsid w:val="00F0792A"/>
    <w:rsid w:val="00F12B8A"/>
    <w:rsid w:val="00F13B84"/>
    <w:rsid w:val="00F14541"/>
    <w:rsid w:val="00F15F50"/>
    <w:rsid w:val="00F16081"/>
    <w:rsid w:val="00F176D0"/>
    <w:rsid w:val="00F17BCC"/>
    <w:rsid w:val="00F222D1"/>
    <w:rsid w:val="00F237D0"/>
    <w:rsid w:val="00F24F67"/>
    <w:rsid w:val="00F251AD"/>
    <w:rsid w:val="00F26356"/>
    <w:rsid w:val="00F26FCD"/>
    <w:rsid w:val="00F30BE0"/>
    <w:rsid w:val="00F30F49"/>
    <w:rsid w:val="00F32754"/>
    <w:rsid w:val="00F32C31"/>
    <w:rsid w:val="00F35330"/>
    <w:rsid w:val="00F373B4"/>
    <w:rsid w:val="00F374E3"/>
    <w:rsid w:val="00F43F28"/>
    <w:rsid w:val="00F45F11"/>
    <w:rsid w:val="00F461E5"/>
    <w:rsid w:val="00F471B2"/>
    <w:rsid w:val="00F51C95"/>
    <w:rsid w:val="00F52229"/>
    <w:rsid w:val="00F530FB"/>
    <w:rsid w:val="00F545E2"/>
    <w:rsid w:val="00F5641D"/>
    <w:rsid w:val="00F62B98"/>
    <w:rsid w:val="00F64AFC"/>
    <w:rsid w:val="00F65753"/>
    <w:rsid w:val="00F65CA2"/>
    <w:rsid w:val="00F66256"/>
    <w:rsid w:val="00F718C0"/>
    <w:rsid w:val="00F72115"/>
    <w:rsid w:val="00F7304C"/>
    <w:rsid w:val="00F75624"/>
    <w:rsid w:val="00F76129"/>
    <w:rsid w:val="00F80E3A"/>
    <w:rsid w:val="00F81974"/>
    <w:rsid w:val="00F82843"/>
    <w:rsid w:val="00F82DB9"/>
    <w:rsid w:val="00F95433"/>
    <w:rsid w:val="00F9575A"/>
    <w:rsid w:val="00FA2959"/>
    <w:rsid w:val="00FA49AD"/>
    <w:rsid w:val="00FA5C4C"/>
    <w:rsid w:val="00FA6989"/>
    <w:rsid w:val="00FB1EB5"/>
    <w:rsid w:val="00FB2B44"/>
    <w:rsid w:val="00FB4A21"/>
    <w:rsid w:val="00FC13C8"/>
    <w:rsid w:val="00FC14D1"/>
    <w:rsid w:val="00FC1722"/>
    <w:rsid w:val="00FC2E67"/>
    <w:rsid w:val="00FC483E"/>
    <w:rsid w:val="00FC49C4"/>
    <w:rsid w:val="00FC74F2"/>
    <w:rsid w:val="00FD1400"/>
    <w:rsid w:val="00FD19D5"/>
    <w:rsid w:val="00FD23F5"/>
    <w:rsid w:val="00FD26FA"/>
    <w:rsid w:val="00FD2C01"/>
    <w:rsid w:val="00FD2F43"/>
    <w:rsid w:val="00FD4B5D"/>
    <w:rsid w:val="00FD544A"/>
    <w:rsid w:val="00FD75DE"/>
    <w:rsid w:val="00FE1638"/>
    <w:rsid w:val="00FE1CDA"/>
    <w:rsid w:val="00FE3803"/>
    <w:rsid w:val="00FE44D8"/>
    <w:rsid w:val="00FE4C8A"/>
    <w:rsid w:val="00FE5CE1"/>
    <w:rsid w:val="00FE5F53"/>
    <w:rsid w:val="00FE6FA4"/>
    <w:rsid w:val="00FE7F72"/>
    <w:rsid w:val="00FF1711"/>
    <w:rsid w:val="00FF24BF"/>
    <w:rsid w:val="00FF337B"/>
    <w:rsid w:val="00FF642F"/>
    <w:rsid w:val="00FF72FD"/>
    <w:rsid w:val="00FF77DB"/>
    <w:rsid w:val="15C8258A"/>
    <w:rsid w:val="28A9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7"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4 Char"/>
    <w:basedOn w:val="6"/>
    <w:link w:val="2"/>
    <w:qFormat/>
    <w:uiPriority w:val="9"/>
    <w:rPr>
      <w:rFonts w:ascii="Calibri Light" w:hAnsi="Calibri Light" w:eastAsia="宋体" w:cs="Times New Roman"/>
      <w:b/>
      <w:bCs/>
      <w:sz w:val="28"/>
      <w:szCs w:val="2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196</Words>
  <Characters>1123</Characters>
  <Lines>9</Lines>
  <Paragraphs>2</Paragraphs>
  <TotalTime>150</TotalTime>
  <ScaleCrop>false</ScaleCrop>
  <LinksUpToDate>false</LinksUpToDate>
  <CharactersWithSpaces>1317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2021-06-22T02:07:00Z</dcterms:created>
  <dc:creator>wangls123</dc:creator>
  <cp:lastModifiedBy>测试</cp:lastModifiedBy>
  <cp:lastPrinted>2021-06-22T02:26:00Z</cp:lastPrinted>
  <dcterms:modified xsi:type="dcterms:W3CDTF">2024-02-23T08:06:46Z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947E248B333F434CBEE37A95A6E2D51F_12</vt:lpwstr>
  </property>
</Properties>
</file>