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538F" w14:textId="77777777" w:rsidR="005C6877" w:rsidRDefault="005C6877">
      <w:pPr>
        <w:spacing w:line="360" w:lineRule="auto"/>
        <w:jc w:val="center"/>
        <w:rPr>
          <w:rFonts w:ascii="宋体" w:eastAsia="宋体" w:hAnsi="宋体" w:cs="Times New Roman"/>
          <w:sz w:val="36"/>
          <w:szCs w:val="36"/>
          <w:u w:val="single"/>
        </w:rPr>
      </w:pPr>
    </w:p>
    <w:p w14:paraId="360C6A85" w14:textId="77777777" w:rsidR="005C6877" w:rsidRDefault="005C6877">
      <w:pPr>
        <w:spacing w:line="360" w:lineRule="auto"/>
        <w:jc w:val="center"/>
        <w:rPr>
          <w:rFonts w:ascii="宋体" w:eastAsia="宋体" w:hAnsi="宋体" w:cs="Times New Roman"/>
          <w:sz w:val="36"/>
          <w:szCs w:val="36"/>
          <w:u w:val="single"/>
        </w:rPr>
      </w:pPr>
    </w:p>
    <w:p w14:paraId="155F346E" w14:textId="77777777" w:rsidR="005C6877" w:rsidRDefault="005C6877">
      <w:pPr>
        <w:spacing w:line="360" w:lineRule="auto"/>
        <w:jc w:val="center"/>
        <w:rPr>
          <w:rFonts w:ascii="宋体" w:eastAsia="宋体" w:hAnsi="宋体" w:cs="Times New Roman"/>
          <w:sz w:val="36"/>
          <w:szCs w:val="36"/>
          <w:u w:val="single"/>
        </w:rPr>
      </w:pPr>
    </w:p>
    <w:p w14:paraId="757E1394" w14:textId="73A4248F" w:rsidR="005C6877" w:rsidRDefault="00436CDF">
      <w:pPr>
        <w:spacing w:line="360" w:lineRule="auto"/>
        <w:jc w:val="center"/>
        <w:rPr>
          <w:rFonts w:ascii="宋体" w:eastAsia="宋体" w:hAnsi="宋体" w:cs="Times New Roman"/>
          <w:sz w:val="36"/>
          <w:szCs w:val="36"/>
          <w:u w:val="single"/>
        </w:rPr>
      </w:pPr>
      <w:r>
        <w:rPr>
          <w:rFonts w:ascii="宋体" w:eastAsia="宋体" w:hAnsi="宋体" w:cs="Times New Roman" w:hint="eastAsia"/>
          <w:sz w:val="36"/>
          <w:szCs w:val="36"/>
          <w:u w:val="single"/>
        </w:rPr>
        <w:t>北京铁路信号有限公司AQ变压器采购项目</w:t>
      </w:r>
    </w:p>
    <w:p w14:paraId="00C203DA" w14:textId="77777777" w:rsidR="005C6877" w:rsidRDefault="005C6877">
      <w:pPr>
        <w:spacing w:line="360" w:lineRule="auto"/>
        <w:jc w:val="center"/>
        <w:rPr>
          <w:rFonts w:ascii="宋体" w:eastAsia="宋体" w:hAnsi="宋体" w:cs="Times New Roman"/>
          <w:sz w:val="32"/>
          <w:szCs w:val="20"/>
        </w:rPr>
      </w:pPr>
    </w:p>
    <w:p w14:paraId="2E1A6D6E" w14:textId="029D647F" w:rsidR="005C6877" w:rsidRDefault="00000000">
      <w:pPr>
        <w:jc w:val="center"/>
        <w:rPr>
          <w:rFonts w:ascii="宋体" w:eastAsia="宋体" w:hAnsi="宋体" w:cs="Times New Roman"/>
          <w:sz w:val="32"/>
          <w:szCs w:val="20"/>
        </w:rPr>
      </w:pPr>
      <w:r>
        <w:rPr>
          <w:rFonts w:ascii="宋体" w:eastAsia="宋体" w:hAnsi="宋体" w:cs="Times New Roman" w:hint="eastAsia"/>
          <w:sz w:val="32"/>
          <w:szCs w:val="20"/>
        </w:rPr>
        <w:t>项目编号：</w:t>
      </w:r>
      <w:r>
        <w:rPr>
          <w:rFonts w:asciiTheme="minorEastAsia" w:hAnsiTheme="minorEastAsia" w:cs="Times New Roman"/>
          <w:sz w:val="28"/>
          <w:szCs w:val="32"/>
        </w:rPr>
        <w:t xml:space="preserve">  </w:t>
      </w:r>
      <w:r>
        <w:rPr>
          <w:rFonts w:asciiTheme="minorEastAsia" w:hAnsiTheme="minorEastAsia" w:cs="Times New Roman"/>
          <w:sz w:val="28"/>
          <w:szCs w:val="32"/>
          <w:u w:val="single"/>
        </w:rPr>
        <w:t>BX</w:t>
      </w:r>
      <w:r w:rsidR="00436CDF">
        <w:rPr>
          <w:rFonts w:asciiTheme="minorEastAsia" w:hAnsiTheme="minorEastAsia" w:cs="Times New Roman" w:hint="eastAsia"/>
          <w:sz w:val="28"/>
          <w:szCs w:val="32"/>
          <w:u w:val="single"/>
        </w:rPr>
        <w:t>SC</w:t>
      </w:r>
      <w:r>
        <w:rPr>
          <w:rFonts w:asciiTheme="minorEastAsia" w:hAnsiTheme="minorEastAsia" w:cs="Times New Roman"/>
          <w:sz w:val="28"/>
          <w:szCs w:val="32"/>
          <w:u w:val="single"/>
        </w:rPr>
        <w:t>-202</w:t>
      </w:r>
      <w:r w:rsidR="00342BAE">
        <w:rPr>
          <w:rFonts w:asciiTheme="minorEastAsia" w:hAnsiTheme="minorEastAsia" w:cs="Times New Roman" w:hint="eastAsia"/>
          <w:sz w:val="28"/>
          <w:szCs w:val="32"/>
          <w:u w:val="single"/>
        </w:rPr>
        <w:t>4</w:t>
      </w:r>
      <w:r w:rsidR="00436CDF">
        <w:rPr>
          <w:rFonts w:asciiTheme="minorEastAsia" w:hAnsiTheme="minorEastAsia" w:cs="Times New Roman" w:hint="eastAsia"/>
          <w:sz w:val="28"/>
          <w:szCs w:val="32"/>
          <w:u w:val="single"/>
        </w:rPr>
        <w:t>039</w:t>
      </w:r>
      <w:r>
        <w:rPr>
          <w:rFonts w:asciiTheme="minorEastAsia" w:hAnsiTheme="minorEastAsia" w:cs="Times New Roman"/>
          <w:sz w:val="28"/>
          <w:szCs w:val="32"/>
          <w:u w:val="single"/>
        </w:rPr>
        <w:t>-XJ01</w:t>
      </w:r>
    </w:p>
    <w:p w14:paraId="46E4E762" w14:textId="77777777" w:rsidR="005C6877" w:rsidRDefault="005C6877">
      <w:pPr>
        <w:jc w:val="center"/>
        <w:rPr>
          <w:rFonts w:ascii="宋体" w:eastAsia="宋体" w:hAnsi="宋体" w:cs="Times New Roman"/>
          <w:sz w:val="32"/>
          <w:szCs w:val="20"/>
        </w:rPr>
      </w:pPr>
    </w:p>
    <w:p w14:paraId="568D7873" w14:textId="3ADC966F" w:rsidR="005C6877" w:rsidRDefault="002837FB" w:rsidP="00133645">
      <w:pPr>
        <w:spacing w:line="920" w:lineRule="exact"/>
        <w:jc w:val="center"/>
        <w:rPr>
          <w:rFonts w:ascii="宋体" w:eastAsia="宋体" w:hAnsi="宋体" w:cs="Times New Roman"/>
          <w:kern w:val="0"/>
          <w:sz w:val="52"/>
          <w:szCs w:val="72"/>
        </w:rPr>
      </w:pPr>
      <w:r>
        <w:rPr>
          <w:rFonts w:ascii="宋体" w:eastAsia="宋体" w:hAnsi="宋体" w:cs="Times New Roman" w:hint="eastAsia"/>
          <w:kern w:val="0"/>
          <w:sz w:val="52"/>
          <w:szCs w:val="72"/>
        </w:rPr>
        <w:t>询比采购</w:t>
      </w:r>
      <w:r w:rsidR="00000000">
        <w:rPr>
          <w:rFonts w:ascii="宋体" w:eastAsia="宋体" w:hAnsi="宋体" w:cs="Times New Roman" w:hint="eastAsia"/>
          <w:kern w:val="0"/>
          <w:sz w:val="52"/>
          <w:szCs w:val="72"/>
        </w:rPr>
        <w:t>响应文件</w:t>
      </w:r>
    </w:p>
    <w:p w14:paraId="7372449B" w14:textId="77777777" w:rsidR="00151FBA" w:rsidRDefault="00151FBA">
      <w:pPr>
        <w:spacing w:line="920" w:lineRule="exact"/>
        <w:jc w:val="center"/>
        <w:rPr>
          <w:rFonts w:ascii="宋体" w:eastAsia="宋体" w:hAnsi="宋体" w:cs="Times New Roman"/>
          <w:kern w:val="0"/>
          <w:sz w:val="52"/>
          <w:szCs w:val="72"/>
        </w:rPr>
      </w:pPr>
    </w:p>
    <w:p w14:paraId="14A5CB34" w14:textId="77777777" w:rsidR="00151FBA" w:rsidRDefault="00151FBA">
      <w:pPr>
        <w:spacing w:line="920" w:lineRule="exact"/>
        <w:jc w:val="center"/>
        <w:rPr>
          <w:rFonts w:ascii="宋体" w:eastAsia="宋体" w:hAnsi="宋体" w:cs="Times New Roman"/>
          <w:kern w:val="0"/>
          <w:sz w:val="52"/>
          <w:szCs w:val="72"/>
        </w:rPr>
      </w:pPr>
    </w:p>
    <w:p w14:paraId="21ED7E84" w14:textId="77777777" w:rsidR="00151FBA" w:rsidRPr="00151FBA" w:rsidRDefault="00151FBA" w:rsidP="00151FBA">
      <w:pPr>
        <w:tabs>
          <w:tab w:val="left" w:pos="0"/>
        </w:tabs>
        <w:spacing w:line="360" w:lineRule="auto"/>
        <w:jc w:val="center"/>
        <w:rPr>
          <w:rFonts w:ascii="宋体" w:eastAsia="宋体" w:hAnsi="宋体" w:cs="Times New Roman"/>
          <w:sz w:val="48"/>
          <w:szCs w:val="15"/>
        </w:rPr>
      </w:pPr>
      <w:r w:rsidRPr="00151FBA">
        <w:rPr>
          <w:rFonts w:ascii="宋体" w:eastAsia="宋体" w:hAnsi="宋体" w:cs="Times New Roman" w:hint="eastAsia"/>
          <w:sz w:val="22"/>
          <w:szCs w:val="15"/>
        </w:rPr>
        <w:t xml:space="preserve"> </w:t>
      </w:r>
      <w:r w:rsidRPr="00151FBA">
        <w:rPr>
          <w:rFonts w:ascii="宋体" w:eastAsia="宋体" w:hAnsi="宋体" w:cs="Times New Roman" w:hint="eastAsia"/>
          <w:sz w:val="48"/>
          <w:szCs w:val="15"/>
        </w:rPr>
        <w:t>正（副）本</w:t>
      </w:r>
    </w:p>
    <w:p w14:paraId="0C52ADD8" w14:textId="2F1B5CDB" w:rsidR="005C6877" w:rsidRDefault="005C6877">
      <w:pPr>
        <w:tabs>
          <w:tab w:val="left" w:pos="0"/>
        </w:tabs>
        <w:spacing w:line="360" w:lineRule="auto"/>
        <w:rPr>
          <w:rFonts w:ascii="宋体" w:eastAsia="宋体" w:hAnsi="宋体" w:cs="Times New Roman"/>
          <w:sz w:val="32"/>
          <w:szCs w:val="20"/>
        </w:rPr>
      </w:pPr>
    </w:p>
    <w:p w14:paraId="5AE3F7AE" w14:textId="77777777" w:rsidR="005C6877" w:rsidRDefault="005C6877">
      <w:pPr>
        <w:tabs>
          <w:tab w:val="left" w:pos="0"/>
        </w:tabs>
        <w:spacing w:line="360" w:lineRule="auto"/>
        <w:rPr>
          <w:rFonts w:ascii="宋体" w:eastAsia="宋体" w:hAnsi="宋体" w:cs="Times New Roman"/>
          <w:sz w:val="32"/>
          <w:szCs w:val="20"/>
        </w:rPr>
      </w:pPr>
    </w:p>
    <w:p w14:paraId="76A1C199" w14:textId="77777777" w:rsidR="005C6877" w:rsidRDefault="005C6877">
      <w:pPr>
        <w:tabs>
          <w:tab w:val="left" w:pos="0"/>
        </w:tabs>
        <w:spacing w:line="360" w:lineRule="auto"/>
        <w:rPr>
          <w:rFonts w:ascii="宋体" w:eastAsia="宋体" w:hAnsi="宋体" w:cs="Times New Roman"/>
          <w:sz w:val="32"/>
          <w:szCs w:val="20"/>
        </w:rPr>
      </w:pPr>
    </w:p>
    <w:p w14:paraId="368D004C" w14:textId="77777777" w:rsidR="005C6877" w:rsidRDefault="005C6877">
      <w:pPr>
        <w:tabs>
          <w:tab w:val="left" w:pos="0"/>
        </w:tabs>
        <w:spacing w:line="360" w:lineRule="auto"/>
        <w:rPr>
          <w:rFonts w:ascii="宋体" w:eastAsia="宋体" w:hAnsi="宋体" w:cs="Times New Roman"/>
          <w:sz w:val="32"/>
          <w:szCs w:val="20"/>
        </w:rPr>
      </w:pPr>
    </w:p>
    <w:p w14:paraId="5A5124DF" w14:textId="77777777" w:rsidR="005C6877" w:rsidRDefault="005C6877">
      <w:pPr>
        <w:tabs>
          <w:tab w:val="left" w:pos="0"/>
        </w:tabs>
        <w:spacing w:line="360" w:lineRule="auto"/>
        <w:jc w:val="center"/>
        <w:textAlignment w:val="baseline"/>
        <w:rPr>
          <w:rFonts w:ascii="宋体" w:eastAsia="宋体" w:hAnsi="宋体" w:cs="Times New Roman"/>
          <w:sz w:val="32"/>
          <w:szCs w:val="20"/>
        </w:rPr>
      </w:pPr>
    </w:p>
    <w:p w14:paraId="760060DD" w14:textId="77777777" w:rsidR="005C6877" w:rsidRDefault="00000000">
      <w:pPr>
        <w:widowControl/>
        <w:tabs>
          <w:tab w:val="left" w:pos="1980"/>
        </w:tabs>
        <w:adjustRightInd w:val="0"/>
        <w:snapToGrid w:val="0"/>
        <w:spacing w:line="360" w:lineRule="auto"/>
        <w:ind w:firstLineChars="800" w:firstLine="2560"/>
        <w:rPr>
          <w:rFonts w:ascii="宋体" w:eastAsia="宋体" w:hAnsi="宋体" w:cs="Times New Roman"/>
          <w:sz w:val="32"/>
          <w:szCs w:val="20"/>
          <w:u w:val="single"/>
        </w:rPr>
      </w:pPr>
      <w:r>
        <w:rPr>
          <w:rFonts w:ascii="宋体" w:eastAsia="宋体" w:hAnsi="宋体" w:cs="Times New Roman" w:hint="eastAsia"/>
          <w:sz w:val="32"/>
          <w:szCs w:val="20"/>
        </w:rPr>
        <w:t>供应商：</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p>
    <w:p w14:paraId="3E2FAD6D" w14:textId="123B4C1D" w:rsidR="005C6877" w:rsidRDefault="00000000">
      <w:pPr>
        <w:widowControl/>
        <w:tabs>
          <w:tab w:val="left" w:pos="1980"/>
        </w:tabs>
        <w:adjustRightInd w:val="0"/>
        <w:snapToGrid w:val="0"/>
        <w:spacing w:line="360" w:lineRule="auto"/>
        <w:ind w:firstLineChars="1200" w:firstLine="3840"/>
        <w:rPr>
          <w:rFonts w:ascii="宋体" w:eastAsia="宋体" w:hAnsi="宋体" w:cs="Times New Roman"/>
          <w:sz w:val="32"/>
          <w:szCs w:val="20"/>
        </w:rPr>
      </w:pP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年</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月</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日</w:t>
      </w:r>
    </w:p>
    <w:p w14:paraId="199371D2" w14:textId="77777777" w:rsidR="00F44F25" w:rsidRDefault="00F44F25">
      <w:pPr>
        <w:widowControl/>
        <w:tabs>
          <w:tab w:val="left" w:pos="1980"/>
        </w:tabs>
        <w:adjustRightInd w:val="0"/>
        <w:snapToGrid w:val="0"/>
        <w:spacing w:line="360" w:lineRule="auto"/>
        <w:ind w:firstLineChars="1200" w:firstLine="3840"/>
        <w:rPr>
          <w:rFonts w:ascii="宋体" w:eastAsia="宋体" w:hAnsi="宋体" w:cs="Times New Roman"/>
          <w:sz w:val="32"/>
          <w:szCs w:val="20"/>
        </w:rPr>
      </w:pPr>
    </w:p>
    <w:p w14:paraId="464FCE4E" w14:textId="77777777" w:rsidR="00F44F25" w:rsidRDefault="00F44F25">
      <w:pPr>
        <w:widowControl/>
        <w:tabs>
          <w:tab w:val="left" w:pos="1980"/>
        </w:tabs>
        <w:adjustRightInd w:val="0"/>
        <w:snapToGrid w:val="0"/>
        <w:spacing w:line="360" w:lineRule="auto"/>
        <w:ind w:firstLineChars="1200" w:firstLine="3840"/>
        <w:rPr>
          <w:rFonts w:ascii="宋体" w:eastAsia="宋体" w:hAnsi="宋体" w:cs="Times New Roman"/>
          <w:sz w:val="32"/>
          <w:szCs w:val="20"/>
        </w:rPr>
      </w:pPr>
    </w:p>
    <w:p w14:paraId="6C184EE9" w14:textId="08E5AC5D" w:rsidR="00B13BC2" w:rsidRDefault="00B13BC2">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4E07A952" w14:textId="77777777" w:rsidR="00CF40D2" w:rsidRPr="00347AF3" w:rsidRDefault="00CF40D2" w:rsidP="00CF40D2">
      <w:pPr>
        <w:keepNext/>
        <w:keepLines/>
        <w:widowControl/>
        <w:suppressLineNumbers/>
        <w:suppressAutoHyphens/>
        <w:spacing w:before="120" w:after="120" w:line="360" w:lineRule="auto"/>
        <w:jc w:val="center"/>
        <w:outlineLvl w:val="1"/>
        <w:rPr>
          <w:rFonts w:ascii="Times New Roman" w:hAnsi="Times New Roman" w:cs="Times New Roman"/>
          <w:b/>
          <w:kern w:val="0"/>
          <w:sz w:val="28"/>
          <w:szCs w:val="32"/>
        </w:rPr>
      </w:pPr>
      <w:bookmarkStart w:id="0" w:name="_Toc20658702"/>
      <w:bookmarkStart w:id="1" w:name="_Toc20747005"/>
      <w:bookmarkStart w:id="2" w:name="_Toc35520504"/>
      <w:bookmarkStart w:id="3" w:name="_Toc181371808"/>
      <w:bookmarkStart w:id="4" w:name="_Toc238552302"/>
      <w:bookmarkStart w:id="5" w:name="_Toc144974861"/>
      <w:bookmarkStart w:id="6" w:name="_Toc11693755"/>
      <w:bookmarkStart w:id="7" w:name="_Toc11169834"/>
      <w:bookmarkStart w:id="8" w:name="_Toc367288579"/>
      <w:bookmarkStart w:id="9" w:name="_Toc238797664"/>
      <w:bookmarkStart w:id="10" w:name="_Toc152042581"/>
      <w:bookmarkStart w:id="11" w:name="_Toc152045792"/>
      <w:bookmarkStart w:id="12" w:name="_Toc11168944"/>
      <w:bookmarkStart w:id="13" w:name="_Toc11693753"/>
      <w:r w:rsidRPr="00347AF3">
        <w:rPr>
          <w:rFonts w:ascii="Times New Roman" w:hAnsi="Times New Roman" w:cs="Times New Roman" w:hint="eastAsia"/>
          <w:b/>
          <w:kern w:val="0"/>
          <w:sz w:val="28"/>
          <w:szCs w:val="32"/>
        </w:rPr>
        <w:lastRenderedPageBreak/>
        <w:t>一、</w:t>
      </w:r>
      <w:bookmarkEnd w:id="0"/>
      <w:bookmarkEnd w:id="1"/>
      <w:bookmarkEnd w:id="2"/>
      <w:r w:rsidRPr="00347AF3">
        <w:rPr>
          <w:rFonts w:ascii="Times New Roman" w:hAnsi="Times New Roman" w:cs="Times New Roman" w:hint="eastAsia"/>
          <w:b/>
          <w:kern w:val="0"/>
          <w:sz w:val="28"/>
          <w:szCs w:val="32"/>
        </w:rPr>
        <w:t>响应函</w:t>
      </w:r>
      <w:bookmarkEnd w:id="3"/>
    </w:p>
    <w:p w14:paraId="16F78376" w14:textId="77777777" w:rsidR="00CF40D2" w:rsidRPr="00347AF3" w:rsidRDefault="00CF40D2" w:rsidP="00CF40D2">
      <w:pPr>
        <w:snapToGrid w:val="0"/>
        <w:spacing w:line="480" w:lineRule="auto"/>
        <w:rPr>
          <w:rFonts w:ascii="宋体" w:eastAsia="宋体" w:hAnsi="宋体" w:cs="Times New Roman"/>
          <w:kern w:val="0"/>
          <w:szCs w:val="21"/>
          <w:u w:val="single"/>
        </w:rPr>
      </w:pPr>
    </w:p>
    <w:p w14:paraId="307B0316" w14:textId="77777777" w:rsidR="00CF40D2" w:rsidRPr="00347AF3" w:rsidRDefault="00CF40D2" w:rsidP="00CF40D2">
      <w:pPr>
        <w:snapToGrid w:val="0"/>
        <w:spacing w:line="480" w:lineRule="auto"/>
        <w:rPr>
          <w:rFonts w:ascii="宋体" w:eastAsia="宋体" w:hAnsi="宋体" w:cs="Times New Roman"/>
          <w:kern w:val="0"/>
          <w:szCs w:val="21"/>
        </w:rPr>
      </w:pPr>
      <w:r w:rsidRPr="00347AF3">
        <w:rPr>
          <w:rFonts w:ascii="宋体" w:eastAsia="宋体" w:hAnsi="宋体" w:cs="Times New Roman" w:hint="eastAsia"/>
          <w:kern w:val="0"/>
          <w:szCs w:val="21"/>
          <w:u w:val="single"/>
        </w:rPr>
        <w:t xml:space="preserve"> </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u w:val="single"/>
        </w:rPr>
        <w:t>（</w:t>
      </w:r>
      <w:r w:rsidRPr="00347AF3">
        <w:rPr>
          <w:rFonts w:ascii="宋体" w:eastAsia="宋体" w:hAnsi="宋体" w:cs="Times New Roman"/>
          <w:kern w:val="0"/>
          <w:szCs w:val="21"/>
          <w:u w:val="single"/>
        </w:rPr>
        <w:t>采购人</w:t>
      </w:r>
      <w:r w:rsidRPr="00347AF3">
        <w:rPr>
          <w:rFonts w:ascii="宋体" w:eastAsia="宋体" w:hAnsi="宋体" w:cs="Times New Roman" w:hint="eastAsia"/>
          <w:kern w:val="0"/>
          <w:szCs w:val="21"/>
          <w:u w:val="single"/>
        </w:rPr>
        <w:t>名称</w:t>
      </w:r>
      <w:r w:rsidRPr="00347AF3">
        <w:rPr>
          <w:rFonts w:ascii="宋体" w:eastAsia="宋体" w:hAnsi="宋体" w:cs="Times New Roman"/>
          <w:kern w:val="0"/>
          <w:szCs w:val="21"/>
          <w:u w:val="single"/>
        </w:rPr>
        <w:t>）</w:t>
      </w:r>
    </w:p>
    <w:p w14:paraId="7A3225D3"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1.</w:t>
      </w:r>
      <w:r w:rsidRPr="00347AF3">
        <w:rPr>
          <w:rFonts w:ascii="宋体" w:eastAsia="宋体" w:hAnsi="宋体" w:cs="Times New Roman"/>
          <w:kern w:val="0"/>
          <w:szCs w:val="21"/>
        </w:rPr>
        <w:t>我方已仔细</w:t>
      </w:r>
      <w:r w:rsidRPr="00347AF3">
        <w:rPr>
          <w:rFonts w:ascii="宋体" w:eastAsia="宋体" w:hAnsi="宋体" w:cs="Times New Roman" w:hint="eastAsia"/>
          <w:kern w:val="0"/>
          <w:szCs w:val="21"/>
        </w:rPr>
        <w:t>研究了</w:t>
      </w:r>
      <w:r w:rsidRPr="00347AF3">
        <w:rPr>
          <w:rFonts w:ascii="宋体" w:eastAsia="宋体" w:hAnsi="宋体" w:cs="Times New Roman" w:hint="eastAsia"/>
          <w:kern w:val="0"/>
          <w:szCs w:val="21"/>
          <w:u w:val="single"/>
        </w:rPr>
        <w:t xml:space="preserve"> </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u w:val="single"/>
        </w:rPr>
        <w:t>（项目名称）</w:t>
      </w:r>
      <w:r w:rsidRPr="00347AF3">
        <w:rPr>
          <w:rFonts w:ascii="宋体" w:eastAsia="宋体" w:hAnsi="宋体" w:cs="Times New Roman" w:hint="eastAsia"/>
          <w:kern w:val="0"/>
          <w:szCs w:val="21"/>
        </w:rPr>
        <w:t>采购</w:t>
      </w:r>
      <w:r w:rsidRPr="00347AF3">
        <w:rPr>
          <w:rFonts w:ascii="宋体" w:eastAsia="宋体" w:hAnsi="宋体" w:cs="Times New Roman"/>
          <w:kern w:val="0"/>
          <w:szCs w:val="21"/>
        </w:rPr>
        <w:t>文件</w:t>
      </w:r>
      <w:r w:rsidRPr="00347AF3">
        <w:rPr>
          <w:rFonts w:ascii="宋体" w:eastAsia="宋体" w:hAnsi="宋体" w:cs="Times New Roman" w:hint="eastAsia"/>
          <w:kern w:val="0"/>
          <w:szCs w:val="21"/>
        </w:rPr>
        <w:t>的全部内容</w:t>
      </w:r>
      <w:r w:rsidRPr="00347AF3">
        <w:rPr>
          <w:rFonts w:ascii="宋体" w:eastAsia="宋体" w:hAnsi="宋体" w:cs="Times New Roman"/>
          <w:kern w:val="0"/>
          <w:szCs w:val="21"/>
        </w:rPr>
        <w:t>，</w:t>
      </w:r>
      <w:r w:rsidRPr="00347AF3">
        <w:rPr>
          <w:rFonts w:ascii="宋体" w:eastAsia="宋体" w:hAnsi="宋体" w:cs="Times New Roman" w:hint="eastAsia"/>
          <w:kern w:val="0"/>
          <w:szCs w:val="21"/>
        </w:rPr>
        <w:t>愿意以含税价人民币（大写）</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rPr>
        <w:t xml:space="preserve">(¥ </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u w:val="single"/>
        </w:rPr>
        <w:tab/>
      </w:r>
      <w:r w:rsidRPr="00347AF3">
        <w:rPr>
          <w:rFonts w:ascii="宋体" w:eastAsia="宋体" w:hAnsi="宋体" w:cs="Times New Roman" w:hint="eastAsia"/>
          <w:kern w:val="0"/>
          <w:szCs w:val="21"/>
        </w:rPr>
        <w:t>)的报价(其中不含税价为：</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rPr>
        <w:t>；增值税税额为：</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rPr>
        <w:t>)完成/提供本项目工程/货物/服务，并按合同约定履行义务。</w:t>
      </w:r>
    </w:p>
    <w:p w14:paraId="70E210C0"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2.我方向你方递交响应文件即代表我方已经充分理解采购文件的全部内容且无异议，并认可你方拥有采购文件的最终解释权。</w:t>
      </w:r>
    </w:p>
    <w:p w14:paraId="2BA994C1"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kern w:val="0"/>
          <w:szCs w:val="21"/>
        </w:rPr>
        <w:t>3</w:t>
      </w:r>
      <w:r w:rsidRPr="00347AF3">
        <w:rPr>
          <w:rFonts w:ascii="宋体" w:eastAsia="宋体" w:hAnsi="宋体" w:cs="Times New Roman" w:hint="eastAsia"/>
          <w:kern w:val="0"/>
          <w:szCs w:val="21"/>
        </w:rPr>
        <w:t>.我方的响应文件包括下列内容：</w:t>
      </w:r>
    </w:p>
    <w:p w14:paraId="23BC8575"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(1)响应函；</w:t>
      </w:r>
    </w:p>
    <w:p w14:paraId="1258AF13"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(2)授权委托书(如有)；</w:t>
      </w:r>
    </w:p>
    <w:p w14:paraId="6F413002"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(3)联合体协议书(如有)；</w:t>
      </w:r>
    </w:p>
    <w:p w14:paraId="32DBC133"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(4)响应保证金(如有)；</w:t>
      </w:r>
    </w:p>
    <w:p w14:paraId="338FA0C3"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(5)商务和技术偏差表；</w:t>
      </w:r>
    </w:p>
    <w:p w14:paraId="28172D83"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(6)报价表；</w:t>
      </w:r>
    </w:p>
    <w:p w14:paraId="1C39B7CF"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(7)资格审查资料；</w:t>
      </w:r>
    </w:p>
    <w:p w14:paraId="6D4D4308"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(8)响应方案；</w:t>
      </w:r>
    </w:p>
    <w:p w14:paraId="48118B02"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(9)其他材料；</w:t>
      </w:r>
    </w:p>
    <w:p w14:paraId="640EA45D"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w:t>
      </w:r>
    </w:p>
    <w:p w14:paraId="20C47F6B"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响应文件的上述组成部分如存在内容不一致的，以响应函为准。</w:t>
      </w:r>
    </w:p>
    <w:p w14:paraId="2D58FA79"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kern w:val="0"/>
          <w:szCs w:val="21"/>
        </w:rPr>
        <w:t>4</w:t>
      </w:r>
      <w:r w:rsidRPr="00347AF3">
        <w:rPr>
          <w:rFonts w:ascii="宋体" w:eastAsia="宋体" w:hAnsi="宋体" w:cs="Times New Roman" w:hint="eastAsia"/>
          <w:kern w:val="0"/>
          <w:szCs w:val="21"/>
        </w:rPr>
        <w:t>.我方承诺除商务和技术偏差表列出的偏差外，我方响应釆购文件的全部要求。</w:t>
      </w:r>
    </w:p>
    <w:p w14:paraId="498DBC30"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kern w:val="0"/>
          <w:szCs w:val="21"/>
        </w:rPr>
        <w:t>5</w:t>
      </w:r>
      <w:r w:rsidRPr="00347AF3">
        <w:rPr>
          <w:rFonts w:ascii="宋体" w:eastAsia="宋体" w:hAnsi="宋体" w:cs="Times New Roman" w:hint="eastAsia"/>
          <w:kern w:val="0"/>
          <w:szCs w:val="21"/>
        </w:rPr>
        <w:t>.我方承诺在采购文件规定的响应文件有效期内不撤销响应文件。</w:t>
      </w:r>
    </w:p>
    <w:p w14:paraId="5D795B2C"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kern w:val="0"/>
          <w:szCs w:val="21"/>
        </w:rPr>
        <w:t>6</w:t>
      </w:r>
      <w:r w:rsidRPr="00347AF3">
        <w:rPr>
          <w:rFonts w:ascii="宋体" w:eastAsia="宋体" w:hAnsi="宋体" w:cs="Times New Roman" w:hint="eastAsia"/>
          <w:kern w:val="0"/>
          <w:szCs w:val="21"/>
        </w:rPr>
        <w:t>.如我方成交，我方承诺：</w:t>
      </w:r>
    </w:p>
    <w:p w14:paraId="13AB89BE"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(1)在收到成交通知书后，在成交通知书规定的期限内与你方签订合同；</w:t>
      </w:r>
    </w:p>
    <w:p w14:paraId="36D000EF"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(2)在签订合同时不向你方提出附加条件；</w:t>
      </w:r>
    </w:p>
    <w:p w14:paraId="64C0B287"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(3)按照釆购文件要求递交履约保证金；</w:t>
      </w:r>
    </w:p>
    <w:p w14:paraId="4F8DDFDA"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hint="eastAsia"/>
          <w:kern w:val="0"/>
          <w:szCs w:val="21"/>
        </w:rPr>
        <w:t>(4)在合同约定的期限内完成合同规定的全部义务。</w:t>
      </w:r>
    </w:p>
    <w:p w14:paraId="10D17CE0" w14:textId="77777777" w:rsidR="00CF40D2" w:rsidRPr="00347AF3"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kern w:val="0"/>
          <w:szCs w:val="21"/>
        </w:rPr>
        <w:t>7</w:t>
      </w:r>
      <w:r w:rsidRPr="00347AF3">
        <w:rPr>
          <w:rFonts w:ascii="宋体" w:eastAsia="宋体" w:hAnsi="宋体" w:cs="Times New Roman" w:hint="eastAsia"/>
          <w:kern w:val="0"/>
          <w:szCs w:val="21"/>
        </w:rPr>
        <w:t>.我方在此声明，所递交的响应文件及有关资料内容完整、真实和准确，且不存在第一章“询比釆购公告/询比采购邀请书”中规定的供应商不得存在的情形。</w:t>
      </w:r>
    </w:p>
    <w:p w14:paraId="6B6ED9E7" w14:textId="77777777" w:rsidR="00CF40D2" w:rsidRDefault="00CF40D2" w:rsidP="00CF40D2">
      <w:pPr>
        <w:wordWrap w:val="0"/>
        <w:snapToGrid w:val="0"/>
        <w:spacing w:line="360" w:lineRule="auto"/>
        <w:ind w:firstLineChars="200" w:firstLine="420"/>
        <w:rPr>
          <w:rFonts w:ascii="宋体" w:eastAsia="宋体" w:hAnsi="宋体" w:cs="Times New Roman"/>
          <w:kern w:val="0"/>
          <w:szCs w:val="21"/>
        </w:rPr>
      </w:pPr>
      <w:r w:rsidRPr="00347AF3">
        <w:rPr>
          <w:rFonts w:ascii="宋体" w:eastAsia="宋体" w:hAnsi="宋体" w:cs="Times New Roman"/>
          <w:kern w:val="0"/>
          <w:szCs w:val="21"/>
        </w:rPr>
        <w:t>8</w:t>
      </w:r>
      <w:r w:rsidRPr="00347AF3">
        <w:rPr>
          <w:rFonts w:ascii="宋体" w:eastAsia="宋体" w:hAnsi="宋体" w:cs="Times New Roman" w:hint="eastAsia"/>
          <w:kern w:val="0"/>
          <w:szCs w:val="21"/>
        </w:rPr>
        <w:t>.</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u w:val="single"/>
        </w:rPr>
        <w:t>(其他补充说明)。</w:t>
      </w:r>
      <w:r w:rsidRPr="00347AF3">
        <w:rPr>
          <w:rFonts w:ascii="宋体" w:eastAsia="宋体" w:hAnsi="宋体" w:cs="Times New Roman"/>
          <w:kern w:val="0"/>
          <w:szCs w:val="21"/>
          <w:u w:val="single"/>
        </w:rPr>
        <w:t xml:space="preserve">  </w:t>
      </w:r>
    </w:p>
    <w:p w14:paraId="7FDA5764" w14:textId="77777777" w:rsidR="00AE03D7" w:rsidRDefault="00CF40D2" w:rsidP="00AE03D7">
      <w:pPr>
        <w:wordWrap w:val="0"/>
        <w:snapToGrid w:val="0"/>
        <w:spacing w:line="360" w:lineRule="auto"/>
        <w:ind w:firstLineChars="800" w:firstLine="1680"/>
        <w:rPr>
          <w:rFonts w:ascii="宋体" w:eastAsia="宋体" w:hAnsi="宋体" w:cs="Times New Roman"/>
          <w:kern w:val="0"/>
          <w:szCs w:val="21"/>
          <w:u w:val="single"/>
        </w:rPr>
      </w:pPr>
      <w:r w:rsidRPr="00347AF3">
        <w:rPr>
          <w:rFonts w:ascii="宋体" w:eastAsia="宋体" w:hAnsi="宋体" w:cs="Times New Roman" w:hint="eastAsia"/>
          <w:kern w:val="0"/>
          <w:szCs w:val="21"/>
        </w:rPr>
        <w:t>供应商：</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u w:val="single"/>
        </w:rPr>
        <w:t>(盖单位章)</w:t>
      </w:r>
    </w:p>
    <w:p w14:paraId="7C8C3D8F" w14:textId="239D7874" w:rsidR="00CF40D2" w:rsidRPr="00347AF3" w:rsidRDefault="00CF40D2" w:rsidP="00AE03D7">
      <w:pPr>
        <w:wordWrap w:val="0"/>
        <w:snapToGrid w:val="0"/>
        <w:spacing w:line="360" w:lineRule="auto"/>
        <w:ind w:firstLineChars="800" w:firstLine="1680"/>
        <w:rPr>
          <w:rFonts w:ascii="宋体" w:eastAsia="宋体" w:hAnsi="宋体" w:cs="Times New Roman"/>
          <w:kern w:val="0"/>
          <w:szCs w:val="21"/>
        </w:rPr>
      </w:pPr>
      <w:r w:rsidRPr="00347AF3">
        <w:rPr>
          <w:rFonts w:ascii="宋体" w:eastAsia="宋体" w:hAnsi="宋体" w:cs="Times New Roman" w:hint="eastAsia"/>
          <w:kern w:val="0"/>
          <w:szCs w:val="21"/>
        </w:rPr>
        <w:t>法定代表人(单位负责人)或其授权的代理人：</w:t>
      </w:r>
      <w:r w:rsidRPr="00347AF3">
        <w:rPr>
          <w:rFonts w:ascii="宋体" w:eastAsia="宋体" w:hAnsi="宋体" w:cs="Times New Roman" w:hint="eastAsia"/>
          <w:kern w:val="0"/>
          <w:szCs w:val="21"/>
          <w:u w:val="single"/>
        </w:rPr>
        <w:t xml:space="preserve"> </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u w:val="single"/>
        </w:rPr>
        <w:tab/>
        <w:t xml:space="preserve">(签字) </w:t>
      </w:r>
    </w:p>
    <w:p w14:paraId="2B22A311" w14:textId="16AA6244" w:rsidR="00CF40D2" w:rsidRPr="00347AF3" w:rsidRDefault="00CF40D2" w:rsidP="00AE03D7">
      <w:pPr>
        <w:wordWrap w:val="0"/>
        <w:snapToGrid w:val="0"/>
        <w:spacing w:line="360" w:lineRule="auto"/>
        <w:ind w:firstLineChars="800" w:firstLine="1680"/>
        <w:rPr>
          <w:rFonts w:ascii="宋体" w:eastAsia="宋体" w:hAnsi="宋体" w:cs="Times New Roman"/>
          <w:kern w:val="0"/>
          <w:szCs w:val="21"/>
        </w:rPr>
      </w:pPr>
      <w:r w:rsidRPr="00347AF3">
        <w:rPr>
          <w:rFonts w:ascii="宋体" w:eastAsia="宋体" w:hAnsi="宋体" w:cs="Times New Roman" w:hint="eastAsia"/>
          <w:kern w:val="0"/>
          <w:szCs w:val="21"/>
        </w:rPr>
        <w:lastRenderedPageBreak/>
        <w:t xml:space="preserve">地 址： </w:t>
      </w:r>
      <w:r w:rsidRPr="00347AF3">
        <w:rPr>
          <w:rFonts w:ascii="宋体" w:eastAsia="宋体" w:hAnsi="宋体" w:cs="Times New Roman"/>
          <w:kern w:val="0"/>
          <w:szCs w:val="21"/>
          <w:u w:val="single"/>
        </w:rPr>
        <w:t xml:space="preserve">                                </w:t>
      </w:r>
    </w:p>
    <w:p w14:paraId="6AD6906D" w14:textId="21887B2F" w:rsidR="00CF40D2" w:rsidRPr="00347AF3" w:rsidRDefault="00CF40D2" w:rsidP="00AE03D7">
      <w:pPr>
        <w:wordWrap w:val="0"/>
        <w:snapToGrid w:val="0"/>
        <w:spacing w:line="360" w:lineRule="auto"/>
        <w:ind w:firstLineChars="800" w:firstLine="1680"/>
        <w:rPr>
          <w:rFonts w:ascii="宋体" w:eastAsia="宋体" w:hAnsi="宋体" w:cs="Times New Roman"/>
          <w:kern w:val="0"/>
          <w:szCs w:val="21"/>
        </w:rPr>
      </w:pPr>
      <w:r w:rsidRPr="00347AF3">
        <w:rPr>
          <w:rFonts w:ascii="宋体" w:eastAsia="宋体" w:hAnsi="宋体" w:cs="Times New Roman" w:hint="eastAsia"/>
          <w:kern w:val="0"/>
          <w:szCs w:val="21"/>
        </w:rPr>
        <w:t>电子邮箱：</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u w:val="single"/>
        </w:rPr>
        <w:tab/>
      </w:r>
    </w:p>
    <w:p w14:paraId="446F89DA" w14:textId="0BEA818F" w:rsidR="00CF40D2" w:rsidRPr="00347AF3" w:rsidRDefault="00CF40D2" w:rsidP="00AE03D7">
      <w:pPr>
        <w:wordWrap w:val="0"/>
        <w:snapToGrid w:val="0"/>
        <w:spacing w:line="360" w:lineRule="auto"/>
        <w:ind w:firstLineChars="800" w:firstLine="1680"/>
        <w:rPr>
          <w:rFonts w:ascii="宋体" w:eastAsia="宋体" w:hAnsi="宋体" w:cs="Times New Roman"/>
          <w:kern w:val="0"/>
          <w:szCs w:val="21"/>
        </w:rPr>
      </w:pPr>
      <w:r w:rsidRPr="00347AF3">
        <w:rPr>
          <w:rFonts w:ascii="宋体" w:eastAsia="宋体" w:hAnsi="宋体" w:cs="Times New Roman" w:hint="eastAsia"/>
          <w:kern w:val="0"/>
          <w:szCs w:val="21"/>
        </w:rPr>
        <w:t>电 话：</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u w:val="single"/>
        </w:rPr>
        <w:tab/>
      </w:r>
    </w:p>
    <w:p w14:paraId="06084B89" w14:textId="3E79095D" w:rsidR="00CF40D2" w:rsidRPr="00347AF3" w:rsidRDefault="00CF40D2" w:rsidP="00AE03D7">
      <w:pPr>
        <w:wordWrap w:val="0"/>
        <w:snapToGrid w:val="0"/>
        <w:spacing w:line="360" w:lineRule="auto"/>
        <w:ind w:firstLineChars="800" w:firstLine="1680"/>
        <w:rPr>
          <w:rFonts w:ascii="宋体" w:eastAsia="宋体" w:hAnsi="宋体" w:cs="Times New Roman"/>
          <w:kern w:val="0"/>
          <w:szCs w:val="21"/>
        </w:rPr>
      </w:pPr>
      <w:r w:rsidRPr="00347AF3">
        <w:rPr>
          <w:rFonts w:ascii="宋体" w:eastAsia="宋体" w:hAnsi="宋体" w:cs="Times New Roman" w:hint="eastAsia"/>
          <w:kern w:val="0"/>
          <w:szCs w:val="21"/>
        </w:rPr>
        <w:t>传 真：</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u w:val="single"/>
        </w:rPr>
        <w:tab/>
      </w:r>
    </w:p>
    <w:p w14:paraId="07468A5C" w14:textId="44691A63" w:rsidR="00CF40D2" w:rsidRPr="00347AF3" w:rsidRDefault="00CF40D2" w:rsidP="00AE03D7">
      <w:pPr>
        <w:wordWrap w:val="0"/>
        <w:snapToGrid w:val="0"/>
        <w:spacing w:line="360" w:lineRule="auto"/>
        <w:ind w:firstLineChars="800" w:firstLine="1680"/>
        <w:rPr>
          <w:rFonts w:ascii="宋体" w:eastAsia="宋体" w:hAnsi="宋体" w:cs="Times New Roman"/>
          <w:kern w:val="0"/>
          <w:szCs w:val="21"/>
        </w:rPr>
      </w:pPr>
      <w:r w:rsidRPr="00347AF3">
        <w:rPr>
          <w:rFonts w:ascii="宋体" w:eastAsia="宋体" w:hAnsi="宋体" w:cs="Times New Roman" w:hint="eastAsia"/>
          <w:kern w:val="0"/>
          <w:szCs w:val="21"/>
        </w:rPr>
        <w:t>邮政编码：</w:t>
      </w:r>
      <w:r w:rsidRPr="00347AF3">
        <w:rPr>
          <w:rFonts w:ascii="宋体" w:eastAsia="宋体" w:hAnsi="宋体" w:cs="Times New Roman"/>
          <w:kern w:val="0"/>
          <w:szCs w:val="21"/>
          <w:u w:val="single"/>
        </w:rPr>
        <w:t xml:space="preserve">                                </w:t>
      </w:r>
      <w:r w:rsidRPr="00347AF3">
        <w:rPr>
          <w:rFonts w:ascii="宋体" w:eastAsia="宋体" w:hAnsi="宋体" w:cs="Times New Roman" w:hint="eastAsia"/>
          <w:kern w:val="0"/>
          <w:szCs w:val="21"/>
          <w:u w:val="single"/>
        </w:rPr>
        <w:tab/>
        <w:t xml:space="preserve"> </w:t>
      </w:r>
      <w:r w:rsidRPr="00347AF3">
        <w:rPr>
          <w:rFonts w:ascii="宋体" w:eastAsia="宋体" w:hAnsi="宋体" w:cs="Times New Roman" w:hint="eastAsia"/>
          <w:kern w:val="0"/>
          <w:szCs w:val="21"/>
          <w:u w:val="single"/>
        </w:rPr>
        <w:tab/>
      </w:r>
    </w:p>
    <w:p w14:paraId="383698C1" w14:textId="17E2273A" w:rsidR="00CF40D2" w:rsidRPr="00347AF3" w:rsidRDefault="00CF40D2" w:rsidP="00CF40D2">
      <w:pPr>
        <w:wordWrap w:val="0"/>
        <w:snapToGrid w:val="0"/>
        <w:spacing w:line="360" w:lineRule="auto"/>
        <w:ind w:left="1890" w:hangingChars="900" w:hanging="1890"/>
        <w:rPr>
          <w:rFonts w:ascii="Times New Roman" w:eastAsia="宋体" w:hAnsi="Times New Roman" w:cs="Times New Roman"/>
          <w:szCs w:val="21"/>
        </w:rPr>
      </w:pPr>
      <w:r w:rsidRPr="00347AF3">
        <w:rPr>
          <w:rFonts w:ascii="宋体" w:eastAsia="宋体" w:hAnsi="宋体" w:cs="Times New Roman" w:hint="eastAsia"/>
          <w:kern w:val="0"/>
          <w:szCs w:val="21"/>
        </w:rPr>
        <w:t xml:space="preserve"> </w:t>
      </w:r>
      <w:r w:rsidRPr="00347AF3">
        <w:rPr>
          <w:rFonts w:ascii="宋体" w:eastAsia="宋体" w:hAnsi="宋体" w:cs="Times New Roman" w:hint="eastAsia"/>
          <w:kern w:val="0"/>
          <w:szCs w:val="21"/>
        </w:rPr>
        <w:tab/>
      </w:r>
      <w:r w:rsidRPr="00347AF3">
        <w:rPr>
          <w:rFonts w:ascii="宋体" w:eastAsia="宋体" w:hAnsi="宋体" w:cs="Times New Roman"/>
          <w:kern w:val="0"/>
          <w:szCs w:val="21"/>
        </w:rPr>
        <w:t xml:space="preserve">                               </w:t>
      </w:r>
      <w:r w:rsidRPr="00347AF3">
        <w:rPr>
          <w:rFonts w:ascii="宋体" w:eastAsia="宋体" w:hAnsi="宋体" w:cs="Times New Roman" w:hint="eastAsia"/>
          <w:szCs w:val="21"/>
          <w:u w:val="single"/>
        </w:rPr>
        <w:t xml:space="preserve">        </w:t>
      </w:r>
      <w:r w:rsidRPr="00347AF3">
        <w:rPr>
          <w:rFonts w:ascii="宋体" w:eastAsia="宋体" w:hAnsi="宋体" w:cs="Times New Roman"/>
          <w:szCs w:val="21"/>
        </w:rPr>
        <w:t>年</w:t>
      </w:r>
      <w:r w:rsidRPr="00347AF3">
        <w:rPr>
          <w:rFonts w:ascii="宋体" w:eastAsia="宋体" w:hAnsi="宋体" w:cs="Times New Roman" w:hint="eastAsia"/>
          <w:szCs w:val="21"/>
          <w:u w:val="single"/>
        </w:rPr>
        <w:t xml:space="preserve">      </w:t>
      </w:r>
      <w:r w:rsidRPr="00347AF3">
        <w:rPr>
          <w:rFonts w:ascii="宋体" w:eastAsia="宋体" w:hAnsi="宋体" w:cs="Times New Roman"/>
          <w:szCs w:val="21"/>
        </w:rPr>
        <w:t>月</w:t>
      </w:r>
      <w:r w:rsidRPr="00347AF3">
        <w:rPr>
          <w:rFonts w:ascii="宋体" w:eastAsia="宋体" w:hAnsi="宋体" w:cs="Times New Roman" w:hint="eastAsia"/>
          <w:szCs w:val="21"/>
          <w:u w:val="single"/>
        </w:rPr>
        <w:t xml:space="preserve">      </w:t>
      </w:r>
      <w:r w:rsidRPr="00347AF3">
        <w:rPr>
          <w:rFonts w:ascii="宋体" w:eastAsia="宋体" w:hAnsi="宋体" w:cs="Times New Roman"/>
          <w:szCs w:val="21"/>
        </w:rPr>
        <w:t>日</w:t>
      </w:r>
    </w:p>
    <w:p w14:paraId="218EF9D5" w14:textId="77777777" w:rsidR="00CF40D2" w:rsidRPr="00347AF3" w:rsidRDefault="00CF40D2" w:rsidP="00CF40D2">
      <w:pPr>
        <w:widowControl/>
        <w:jc w:val="left"/>
        <w:rPr>
          <w:rFonts w:ascii="Times New Roman" w:eastAsia="宋体" w:hAnsi="Times New Roman" w:cs="Times New Roman"/>
          <w:szCs w:val="21"/>
        </w:rPr>
      </w:pPr>
      <w:r w:rsidRPr="00347AF3">
        <w:rPr>
          <w:rFonts w:ascii="Times New Roman" w:eastAsia="宋体" w:hAnsi="Times New Roman" w:cs="Times New Roman"/>
          <w:szCs w:val="21"/>
        </w:rPr>
        <w:br w:type="page"/>
      </w:r>
    </w:p>
    <w:p w14:paraId="437DD359" w14:textId="09CE650F" w:rsidR="005C6877" w:rsidRDefault="00000000">
      <w:pPr>
        <w:keepNext/>
        <w:keepLines/>
        <w:autoSpaceDE w:val="0"/>
        <w:autoSpaceDN w:val="0"/>
        <w:adjustRightInd w:val="0"/>
        <w:spacing w:before="120" w:after="120" w:line="360" w:lineRule="auto"/>
        <w:jc w:val="left"/>
        <w:outlineLvl w:val="1"/>
        <w:rPr>
          <w:rFonts w:ascii="等线" w:hAnsi="等线"/>
          <w:b/>
          <w:kern w:val="0"/>
          <w:szCs w:val="21"/>
          <w:lang w:val="zh-CN"/>
        </w:rPr>
      </w:pPr>
      <w:r>
        <w:rPr>
          <w:rFonts w:ascii="Times New Roman" w:hAnsi="Times New Roman"/>
          <w:b/>
          <w:kern w:val="0"/>
          <w:sz w:val="28"/>
          <w:szCs w:val="28"/>
        </w:rPr>
        <w:lastRenderedPageBreak/>
        <w:t>2.</w:t>
      </w:r>
      <w:r>
        <w:rPr>
          <w:rFonts w:ascii="Times New Roman" w:hAnsi="Times New Roman"/>
          <w:b/>
          <w:kern w:val="0"/>
          <w:sz w:val="28"/>
          <w:szCs w:val="28"/>
        </w:rPr>
        <w:t>授权委托书</w:t>
      </w:r>
      <w:bookmarkEnd w:id="4"/>
      <w:bookmarkEnd w:id="5"/>
      <w:bookmarkEnd w:id="6"/>
      <w:bookmarkEnd w:id="7"/>
      <w:bookmarkEnd w:id="8"/>
      <w:bookmarkEnd w:id="9"/>
      <w:bookmarkEnd w:id="10"/>
      <w:bookmarkEnd w:id="11"/>
      <w:bookmarkEnd w:id="12"/>
    </w:p>
    <w:p w14:paraId="4D21E7A8" w14:textId="77777777" w:rsidR="005C6877" w:rsidRDefault="005C6877">
      <w:pPr>
        <w:spacing w:line="440" w:lineRule="exact"/>
        <w:rPr>
          <w:rFonts w:ascii="等线" w:hAnsi="等线" w:cs="黑体"/>
          <w:szCs w:val="21"/>
        </w:rPr>
      </w:pPr>
    </w:p>
    <w:p w14:paraId="28C0E835" w14:textId="77777777" w:rsidR="005C6877" w:rsidRDefault="00000000">
      <w:pPr>
        <w:wordWrap w:val="0"/>
        <w:snapToGrid w:val="0"/>
        <w:spacing w:line="360" w:lineRule="auto"/>
        <w:ind w:firstLine="420"/>
        <w:rPr>
          <w:rFonts w:ascii="等线" w:hAnsi="等线"/>
          <w:kern w:val="0"/>
          <w:szCs w:val="21"/>
          <w:lang w:val="zh-CN"/>
        </w:rPr>
      </w:pPr>
      <w:r>
        <w:rPr>
          <w:rFonts w:ascii="等线" w:hAnsi="等线" w:hint="eastAsia"/>
          <w:kern w:val="0"/>
          <w:szCs w:val="21"/>
          <w:lang w:val="zh-CN"/>
        </w:rPr>
        <w:t>本人</w:t>
      </w:r>
      <w:r>
        <w:rPr>
          <w:rFonts w:ascii="等线" w:hAnsi="等线" w:hint="eastAsia"/>
          <w:kern w:val="0"/>
          <w:szCs w:val="21"/>
          <w:lang w:val="zh-CN"/>
        </w:rPr>
        <w:t xml:space="preserve"> </w:t>
      </w:r>
      <w:r>
        <w:rPr>
          <w:rFonts w:ascii="等线" w:hAnsi="等线" w:hint="eastAsia"/>
          <w:kern w:val="0"/>
          <w:szCs w:val="21"/>
          <w:u w:val="single"/>
          <w:lang w:val="zh-CN"/>
        </w:rPr>
        <w:t xml:space="preserve">      </w:t>
      </w:r>
      <w:r>
        <w:rPr>
          <w:rFonts w:ascii="等线" w:hAnsi="等线" w:hint="eastAsia"/>
          <w:kern w:val="0"/>
          <w:szCs w:val="21"/>
          <w:lang w:val="zh-CN"/>
        </w:rPr>
        <w:t>（姓名）系</w:t>
      </w:r>
      <w:r>
        <w:rPr>
          <w:rFonts w:ascii="等线" w:hAnsi="等线" w:hint="eastAsia"/>
          <w:kern w:val="0"/>
          <w:szCs w:val="21"/>
          <w:u w:val="single"/>
          <w:lang w:val="zh-CN"/>
        </w:rPr>
        <w:t xml:space="preserve">        </w:t>
      </w:r>
      <w:r>
        <w:rPr>
          <w:rFonts w:ascii="等线" w:hAnsi="等线" w:hint="eastAsia"/>
          <w:kern w:val="0"/>
          <w:szCs w:val="21"/>
          <w:lang w:val="zh-CN"/>
        </w:rPr>
        <w:t>（供应商名称）的法定代表人，现委托</w:t>
      </w:r>
      <w:r>
        <w:rPr>
          <w:rFonts w:ascii="等线" w:hAnsi="等线"/>
          <w:kern w:val="0"/>
          <w:szCs w:val="21"/>
          <w:lang w:val="zh-CN"/>
        </w:rPr>
        <w:t>在下面签字的（职务、姓名）为</w:t>
      </w:r>
      <w:r>
        <w:rPr>
          <w:rFonts w:ascii="等线" w:hAnsi="等线" w:hint="eastAsia"/>
          <w:kern w:val="0"/>
          <w:szCs w:val="21"/>
          <w:lang w:val="zh-CN"/>
        </w:rPr>
        <w:t>我方</w:t>
      </w:r>
      <w:r>
        <w:rPr>
          <w:rFonts w:ascii="等线" w:hAnsi="等线"/>
          <w:kern w:val="0"/>
          <w:szCs w:val="21"/>
          <w:lang w:val="zh-CN"/>
        </w:rPr>
        <w:t>的合法代理人，就</w:t>
      </w:r>
      <w:r>
        <w:rPr>
          <w:rFonts w:ascii="等线" w:hAnsi="等线" w:hint="eastAsia"/>
          <w:kern w:val="0"/>
          <w:szCs w:val="21"/>
          <w:lang w:val="zh-CN"/>
        </w:rPr>
        <w:t xml:space="preserve"> </w:t>
      </w:r>
      <w:r>
        <w:rPr>
          <w:rFonts w:ascii="等线" w:hAnsi="等线" w:hint="eastAsia"/>
          <w:kern w:val="0"/>
          <w:szCs w:val="21"/>
          <w:u w:val="single"/>
          <w:lang w:val="zh-CN"/>
        </w:rPr>
        <w:t xml:space="preserve">      </w:t>
      </w:r>
      <w:r>
        <w:rPr>
          <w:rFonts w:ascii="等线" w:hAnsi="等线" w:hint="eastAsia"/>
          <w:kern w:val="0"/>
          <w:szCs w:val="21"/>
          <w:lang w:val="zh-CN"/>
        </w:rPr>
        <w:t>（项目名称、项目编号）谈判</w:t>
      </w:r>
      <w:r>
        <w:rPr>
          <w:rFonts w:ascii="等线" w:hAnsi="等线"/>
          <w:kern w:val="0"/>
          <w:szCs w:val="21"/>
          <w:lang w:val="zh-CN"/>
        </w:rPr>
        <w:t>事宜及合同的签订、履行直至完成，并以本公司名义处理一切与之有关的事务</w:t>
      </w:r>
      <w:r>
        <w:rPr>
          <w:rFonts w:ascii="等线" w:hAnsi="等线" w:hint="eastAsia"/>
          <w:kern w:val="0"/>
          <w:szCs w:val="21"/>
          <w:lang w:val="zh-CN"/>
        </w:rPr>
        <w:t>，其法律后果由我方承担</w:t>
      </w:r>
      <w:r>
        <w:rPr>
          <w:rFonts w:ascii="等线" w:hAnsi="等线"/>
          <w:kern w:val="0"/>
          <w:szCs w:val="21"/>
          <w:lang w:val="zh-CN"/>
        </w:rPr>
        <w:t>。</w:t>
      </w:r>
    </w:p>
    <w:p w14:paraId="0B98FA5F" w14:textId="77777777" w:rsidR="005C6877" w:rsidRDefault="005C6877">
      <w:pPr>
        <w:snapToGrid w:val="0"/>
        <w:spacing w:line="360" w:lineRule="auto"/>
        <w:ind w:firstLine="420"/>
        <w:rPr>
          <w:rFonts w:ascii="等线" w:hAnsi="等线"/>
          <w:kern w:val="0"/>
          <w:szCs w:val="21"/>
          <w:lang w:val="zh-CN"/>
        </w:rPr>
      </w:pPr>
    </w:p>
    <w:p w14:paraId="06C9BC12" w14:textId="77777777" w:rsidR="005C6877" w:rsidRDefault="00000000">
      <w:pPr>
        <w:spacing w:line="360" w:lineRule="auto"/>
        <w:rPr>
          <w:rFonts w:ascii="等线" w:hAnsi="等线"/>
          <w:szCs w:val="21"/>
        </w:rPr>
      </w:pPr>
      <w:r>
        <w:rPr>
          <w:rFonts w:ascii="等线" w:hAnsi="等线" w:hint="eastAsia"/>
          <w:szCs w:val="21"/>
        </w:rPr>
        <w:t>供应商</w:t>
      </w:r>
      <w:r>
        <w:rPr>
          <w:rFonts w:ascii="等线" w:hAnsi="等线"/>
          <w:szCs w:val="21"/>
        </w:rPr>
        <w:t>：</w:t>
      </w:r>
      <w:r>
        <w:rPr>
          <w:rFonts w:ascii="等线" w:hAnsi="等线"/>
          <w:szCs w:val="21"/>
          <w:u w:val="single"/>
        </w:rPr>
        <w:t xml:space="preserve">                          </w:t>
      </w:r>
      <w:r>
        <w:rPr>
          <w:rFonts w:ascii="等线" w:hAnsi="等线"/>
          <w:szCs w:val="21"/>
        </w:rPr>
        <w:t>（盖单位章）</w:t>
      </w:r>
    </w:p>
    <w:p w14:paraId="0440C2CD" w14:textId="77777777" w:rsidR="005C6877" w:rsidRDefault="00000000">
      <w:pPr>
        <w:spacing w:line="360" w:lineRule="auto"/>
        <w:rPr>
          <w:rFonts w:ascii="等线" w:hAnsi="等线"/>
          <w:szCs w:val="21"/>
        </w:rPr>
      </w:pPr>
      <w:r>
        <w:rPr>
          <w:rFonts w:ascii="等线" w:hAnsi="等线"/>
          <w:szCs w:val="21"/>
        </w:rPr>
        <w:t>法定代表人：</w:t>
      </w:r>
      <w:r>
        <w:rPr>
          <w:rFonts w:ascii="等线" w:hAnsi="等线"/>
          <w:szCs w:val="21"/>
          <w:u w:val="single"/>
        </w:rPr>
        <w:t xml:space="preserve">                          </w:t>
      </w:r>
      <w:r>
        <w:rPr>
          <w:rFonts w:ascii="等线" w:hAnsi="等线"/>
          <w:szCs w:val="21"/>
        </w:rPr>
        <w:t>（签字）</w:t>
      </w:r>
    </w:p>
    <w:p w14:paraId="437DF828" w14:textId="77777777" w:rsidR="005C6877" w:rsidRDefault="00000000">
      <w:pPr>
        <w:spacing w:line="360" w:lineRule="auto"/>
        <w:rPr>
          <w:rFonts w:ascii="等线" w:hAnsi="等线"/>
          <w:szCs w:val="21"/>
        </w:rPr>
      </w:pPr>
      <w:r>
        <w:rPr>
          <w:rFonts w:ascii="等线" w:hAnsi="等线"/>
          <w:szCs w:val="21"/>
        </w:rPr>
        <w:t>身份证号码：</w:t>
      </w:r>
      <w:r>
        <w:rPr>
          <w:rFonts w:ascii="等线" w:hAnsi="等线"/>
          <w:szCs w:val="21"/>
          <w:u w:val="single"/>
        </w:rPr>
        <w:t xml:space="preserve">                          </w:t>
      </w:r>
    </w:p>
    <w:p w14:paraId="52A5ED86" w14:textId="77777777" w:rsidR="005C6877" w:rsidRDefault="00000000">
      <w:pPr>
        <w:spacing w:line="360" w:lineRule="auto"/>
        <w:rPr>
          <w:rFonts w:ascii="等线" w:hAnsi="等线"/>
          <w:szCs w:val="21"/>
        </w:rPr>
      </w:pPr>
      <w:r>
        <w:rPr>
          <w:rFonts w:ascii="等线" w:hAnsi="等线"/>
          <w:szCs w:val="21"/>
        </w:rPr>
        <w:t>委托代理人：</w:t>
      </w:r>
      <w:r>
        <w:rPr>
          <w:rFonts w:ascii="等线" w:hAnsi="等线"/>
          <w:szCs w:val="21"/>
          <w:u w:val="single"/>
        </w:rPr>
        <w:t xml:space="preserve">                          </w:t>
      </w:r>
      <w:r>
        <w:rPr>
          <w:rFonts w:ascii="等线" w:hAnsi="等线"/>
          <w:szCs w:val="21"/>
        </w:rPr>
        <w:t>（签字）</w:t>
      </w:r>
      <w:r>
        <w:rPr>
          <w:rFonts w:ascii="等线" w:hAnsi="等线"/>
          <w:szCs w:val="21"/>
        </w:rPr>
        <w:t xml:space="preserve"> </w:t>
      </w:r>
    </w:p>
    <w:p w14:paraId="42960319" w14:textId="77777777" w:rsidR="005C6877" w:rsidRDefault="00000000">
      <w:pPr>
        <w:spacing w:line="360" w:lineRule="auto"/>
        <w:rPr>
          <w:rFonts w:ascii="等线" w:hAnsi="等线"/>
          <w:szCs w:val="21"/>
          <w:u w:val="single"/>
        </w:rPr>
      </w:pPr>
      <w:r>
        <w:rPr>
          <w:rFonts w:ascii="等线" w:hAnsi="等线"/>
          <w:szCs w:val="21"/>
        </w:rPr>
        <w:t>身份证号码：</w:t>
      </w:r>
      <w:r>
        <w:rPr>
          <w:rFonts w:ascii="等线" w:hAnsi="等线"/>
          <w:szCs w:val="21"/>
          <w:u w:val="single"/>
        </w:rPr>
        <w:t xml:space="preserve">                           </w:t>
      </w:r>
    </w:p>
    <w:p w14:paraId="1001B29F" w14:textId="77777777" w:rsidR="005C6877" w:rsidRDefault="005C6877">
      <w:pPr>
        <w:spacing w:line="360" w:lineRule="auto"/>
        <w:rPr>
          <w:rFonts w:ascii="等线" w:hAnsi="等线"/>
          <w:szCs w:val="21"/>
        </w:rPr>
      </w:pPr>
    </w:p>
    <w:p w14:paraId="2C2E3DC1" w14:textId="77777777" w:rsidR="005C6877" w:rsidRDefault="00000000">
      <w:pPr>
        <w:spacing w:line="440" w:lineRule="exact"/>
        <w:rPr>
          <w:rFonts w:ascii="等线" w:hAnsi="等线" w:cs="黑体"/>
          <w:b/>
          <w:szCs w:val="21"/>
        </w:rPr>
      </w:pPr>
      <w:r>
        <w:rPr>
          <w:rFonts w:ascii="等线" w:hAnsi="等线" w:cs="黑体" w:hint="eastAsia"/>
          <w:b/>
          <w:szCs w:val="21"/>
        </w:rPr>
        <w:t>(*</w:t>
      </w:r>
      <w:r>
        <w:rPr>
          <w:rFonts w:ascii="等线" w:hAnsi="等线" w:cs="黑体" w:hint="eastAsia"/>
          <w:b/>
          <w:szCs w:val="21"/>
        </w:rPr>
        <w:t>附：法定代表人身份证、委托代理人身份证复印件</w:t>
      </w:r>
      <w:r>
        <w:rPr>
          <w:rFonts w:ascii="等线" w:hAnsi="等线" w:cs="黑体" w:hint="eastAsia"/>
          <w:b/>
          <w:szCs w:val="21"/>
        </w:rPr>
        <w:t>)</w:t>
      </w:r>
    </w:p>
    <w:p w14:paraId="0503CD3D" w14:textId="77777777" w:rsidR="005C6877" w:rsidRDefault="005C6877">
      <w:pPr>
        <w:spacing w:line="440" w:lineRule="exact"/>
        <w:rPr>
          <w:rFonts w:ascii="等线" w:hAnsi="等线" w:cs="黑体"/>
          <w:b/>
          <w:szCs w:val="21"/>
        </w:rPr>
      </w:pPr>
    </w:p>
    <w:p w14:paraId="7DE55281" w14:textId="77777777" w:rsidR="005C6877" w:rsidRDefault="00000000">
      <w:pPr>
        <w:spacing w:line="440" w:lineRule="exact"/>
        <w:ind w:firstLineChars="2000" w:firstLine="4200"/>
        <w:rPr>
          <w:rFonts w:ascii="等线" w:hAnsi="等线"/>
          <w:szCs w:val="21"/>
        </w:rPr>
      </w:pPr>
      <w:r>
        <w:rPr>
          <w:rFonts w:ascii="等线" w:hAnsi="等线" w:cs="黑体"/>
          <w:szCs w:val="21"/>
        </w:rPr>
        <w:t>日期：</w:t>
      </w: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619B2BA7" w14:textId="77777777" w:rsidR="005C6877" w:rsidRDefault="005C6877">
      <w:pPr>
        <w:spacing w:line="360" w:lineRule="auto"/>
        <w:rPr>
          <w:rFonts w:ascii="等线" w:hAnsi="等线"/>
          <w:szCs w:val="21"/>
        </w:rPr>
      </w:pPr>
    </w:p>
    <w:p w14:paraId="18E68B33" w14:textId="77777777" w:rsidR="005C6877" w:rsidRDefault="005C6877">
      <w:pPr>
        <w:spacing w:line="360" w:lineRule="auto"/>
        <w:rPr>
          <w:rFonts w:ascii="等线" w:hAnsi="等线"/>
          <w:szCs w:val="21"/>
        </w:rPr>
      </w:pPr>
    </w:p>
    <w:p w14:paraId="5F76DBB9" w14:textId="77777777" w:rsidR="005C6877" w:rsidRDefault="005C6877">
      <w:pPr>
        <w:spacing w:line="360" w:lineRule="auto"/>
        <w:rPr>
          <w:rFonts w:ascii="等线" w:hAnsi="等线"/>
          <w:szCs w:val="21"/>
        </w:rPr>
      </w:pPr>
    </w:p>
    <w:p w14:paraId="6DD82AE3" w14:textId="77777777" w:rsidR="005C6877" w:rsidRDefault="005C6877">
      <w:pPr>
        <w:spacing w:line="360" w:lineRule="auto"/>
        <w:rPr>
          <w:rFonts w:ascii="等线" w:hAnsi="等线"/>
          <w:szCs w:val="21"/>
        </w:rPr>
      </w:pPr>
    </w:p>
    <w:p w14:paraId="18F228C6" w14:textId="77777777" w:rsidR="005C6877" w:rsidRDefault="005C6877">
      <w:pPr>
        <w:spacing w:line="360" w:lineRule="auto"/>
        <w:rPr>
          <w:rFonts w:ascii="等线" w:hAnsi="等线"/>
          <w:szCs w:val="21"/>
        </w:rPr>
      </w:pPr>
    </w:p>
    <w:p w14:paraId="1D12F365" w14:textId="77777777" w:rsidR="005C6877" w:rsidRDefault="005C6877">
      <w:pPr>
        <w:spacing w:line="360" w:lineRule="auto"/>
        <w:rPr>
          <w:rFonts w:ascii="等线" w:hAnsi="等线"/>
          <w:szCs w:val="21"/>
        </w:rPr>
      </w:pPr>
    </w:p>
    <w:p w14:paraId="7B103DC2" w14:textId="77777777" w:rsidR="005C6877" w:rsidRDefault="005C6877">
      <w:pPr>
        <w:spacing w:line="360" w:lineRule="auto"/>
        <w:rPr>
          <w:rFonts w:ascii="等线" w:hAnsi="等线"/>
          <w:szCs w:val="21"/>
        </w:rPr>
      </w:pPr>
    </w:p>
    <w:p w14:paraId="391E3409" w14:textId="77777777" w:rsidR="005C6877" w:rsidRDefault="005C6877">
      <w:pPr>
        <w:spacing w:line="360" w:lineRule="auto"/>
        <w:rPr>
          <w:rFonts w:ascii="等线" w:hAnsi="等线"/>
          <w:szCs w:val="21"/>
        </w:rPr>
      </w:pPr>
    </w:p>
    <w:p w14:paraId="56BF2126" w14:textId="77777777" w:rsidR="005C6877" w:rsidRDefault="005C6877">
      <w:pPr>
        <w:spacing w:line="360" w:lineRule="auto"/>
        <w:rPr>
          <w:rFonts w:ascii="等线" w:hAnsi="等线"/>
          <w:szCs w:val="21"/>
        </w:rPr>
      </w:pPr>
    </w:p>
    <w:p w14:paraId="7D678D83" w14:textId="77777777" w:rsidR="005C6877" w:rsidRDefault="005C6877">
      <w:pPr>
        <w:spacing w:line="360" w:lineRule="auto"/>
        <w:rPr>
          <w:rFonts w:ascii="等线" w:hAnsi="等线"/>
          <w:szCs w:val="21"/>
        </w:rPr>
      </w:pPr>
    </w:p>
    <w:p w14:paraId="08ACCB36" w14:textId="77777777" w:rsidR="005C6877" w:rsidRDefault="005C6877">
      <w:pPr>
        <w:spacing w:line="360" w:lineRule="auto"/>
        <w:rPr>
          <w:rFonts w:ascii="等线" w:hAnsi="等线"/>
          <w:szCs w:val="21"/>
        </w:rPr>
      </w:pPr>
    </w:p>
    <w:p w14:paraId="67FC8A64" w14:textId="77777777" w:rsidR="005C6877" w:rsidRDefault="005C6877">
      <w:pPr>
        <w:spacing w:line="360" w:lineRule="auto"/>
        <w:rPr>
          <w:rFonts w:ascii="等线" w:hAnsi="等线"/>
          <w:szCs w:val="21"/>
        </w:rPr>
      </w:pPr>
    </w:p>
    <w:p w14:paraId="5E560BDF" w14:textId="77777777" w:rsidR="005C6877" w:rsidRDefault="005C6877">
      <w:pPr>
        <w:spacing w:line="360" w:lineRule="auto"/>
        <w:rPr>
          <w:rFonts w:ascii="等线" w:hAnsi="等线"/>
          <w:szCs w:val="21"/>
        </w:rPr>
      </w:pPr>
    </w:p>
    <w:p w14:paraId="26125948" w14:textId="77777777" w:rsidR="005C6877" w:rsidRDefault="005C6877">
      <w:pPr>
        <w:spacing w:line="360" w:lineRule="auto"/>
        <w:rPr>
          <w:rFonts w:ascii="等线" w:hAnsi="等线"/>
          <w:szCs w:val="21"/>
        </w:rPr>
      </w:pPr>
    </w:p>
    <w:p w14:paraId="64DFFA2A" w14:textId="40598317" w:rsidR="000F6452" w:rsidRPr="000F6452" w:rsidRDefault="00000000" w:rsidP="000F6452">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3.</w:t>
      </w:r>
      <w:bookmarkStart w:id="14" w:name="_Toc181371812"/>
      <w:r w:rsidR="000F6452" w:rsidRPr="000F6452">
        <w:rPr>
          <w:rFonts w:ascii="Times New Roman" w:hAnsi="Times New Roman" w:hint="eastAsia"/>
          <w:b/>
          <w:kern w:val="0"/>
          <w:sz w:val="28"/>
          <w:szCs w:val="28"/>
        </w:rPr>
        <w:t xml:space="preserve"> </w:t>
      </w:r>
      <w:r w:rsidR="000F6452" w:rsidRPr="000F6452">
        <w:rPr>
          <w:rFonts w:ascii="Times New Roman" w:hAnsi="Times New Roman" w:hint="eastAsia"/>
          <w:b/>
          <w:kern w:val="0"/>
          <w:sz w:val="28"/>
          <w:szCs w:val="28"/>
        </w:rPr>
        <w:t>商务和技术偏差表</w:t>
      </w:r>
      <w:bookmarkEnd w:id="14"/>
    </w:p>
    <w:tbl>
      <w:tblPr>
        <w:tblStyle w:val="af0"/>
        <w:tblW w:w="0" w:type="auto"/>
        <w:tblLook w:val="04A0" w:firstRow="1" w:lastRow="0" w:firstColumn="1" w:lastColumn="0" w:noHBand="0" w:noVBand="1"/>
      </w:tblPr>
      <w:tblGrid>
        <w:gridCol w:w="924"/>
        <w:gridCol w:w="2622"/>
        <w:gridCol w:w="2686"/>
        <w:gridCol w:w="2064"/>
      </w:tblGrid>
      <w:tr w:rsidR="000F6452" w:rsidRPr="00347AF3" w14:paraId="1BD8FCE5" w14:textId="77777777" w:rsidTr="004B571B">
        <w:trPr>
          <w:trHeight w:val="653"/>
        </w:trPr>
        <w:tc>
          <w:tcPr>
            <w:tcW w:w="988" w:type="dxa"/>
            <w:vAlign w:val="center"/>
          </w:tcPr>
          <w:p w14:paraId="7F8CF6DE" w14:textId="77777777" w:rsidR="000F6452" w:rsidRPr="00347AF3" w:rsidRDefault="000F6452" w:rsidP="004B571B">
            <w:pPr>
              <w:widowControl/>
              <w:spacing w:line="360" w:lineRule="auto"/>
              <w:jc w:val="center"/>
              <w:rPr>
                <w:rFonts w:ascii="宋体" w:eastAsia="宋体" w:hAnsi="宋体" w:cs="Times New Roman"/>
                <w:b/>
                <w:bCs/>
                <w:kern w:val="0"/>
                <w:szCs w:val="21"/>
                <w:lang w:val="zh-CN"/>
              </w:rPr>
            </w:pPr>
            <w:r w:rsidRPr="00347AF3">
              <w:rPr>
                <w:rFonts w:ascii="宋体" w:eastAsia="宋体" w:hAnsi="宋体" w:cs="Times New Roman" w:hint="eastAsia"/>
                <w:b/>
                <w:bCs/>
                <w:kern w:val="0"/>
                <w:szCs w:val="21"/>
                <w:lang w:val="zh-CN"/>
              </w:rPr>
              <w:t>序号</w:t>
            </w:r>
          </w:p>
        </w:tc>
        <w:tc>
          <w:tcPr>
            <w:tcW w:w="3118" w:type="dxa"/>
            <w:vAlign w:val="center"/>
          </w:tcPr>
          <w:p w14:paraId="5DE7AC24" w14:textId="7FA76B0F" w:rsidR="000F6452" w:rsidRPr="00347AF3" w:rsidRDefault="000F6452" w:rsidP="004B571B">
            <w:pPr>
              <w:widowControl/>
              <w:spacing w:line="360" w:lineRule="auto"/>
              <w:jc w:val="center"/>
              <w:rPr>
                <w:rFonts w:ascii="宋体" w:eastAsia="宋体" w:hAnsi="宋体" w:cs="Times New Roman"/>
                <w:b/>
                <w:bCs/>
                <w:kern w:val="0"/>
                <w:szCs w:val="21"/>
                <w:lang w:val="zh-CN"/>
              </w:rPr>
            </w:pPr>
            <w:r>
              <w:rPr>
                <w:rFonts w:ascii="宋体" w:eastAsia="宋体" w:hAnsi="宋体" w:cs="Times New Roman" w:hint="eastAsia"/>
                <w:b/>
                <w:bCs/>
                <w:kern w:val="0"/>
                <w:szCs w:val="21"/>
                <w:lang w:val="zh-CN"/>
              </w:rPr>
              <w:t>采购</w:t>
            </w:r>
            <w:r w:rsidRPr="00347AF3">
              <w:rPr>
                <w:rFonts w:ascii="宋体" w:eastAsia="宋体" w:hAnsi="宋体" w:cs="Times New Roman" w:hint="eastAsia"/>
                <w:b/>
                <w:bCs/>
                <w:kern w:val="0"/>
                <w:szCs w:val="21"/>
                <w:lang w:val="zh-CN"/>
              </w:rPr>
              <w:t>文件章节及条款号</w:t>
            </w:r>
          </w:p>
        </w:tc>
        <w:tc>
          <w:tcPr>
            <w:tcW w:w="3196" w:type="dxa"/>
            <w:vAlign w:val="center"/>
          </w:tcPr>
          <w:p w14:paraId="1BC3C6E9" w14:textId="77777777" w:rsidR="000F6452" w:rsidRPr="00347AF3" w:rsidRDefault="000F6452" w:rsidP="004B571B">
            <w:pPr>
              <w:widowControl/>
              <w:spacing w:line="360" w:lineRule="auto"/>
              <w:jc w:val="center"/>
              <w:rPr>
                <w:rFonts w:ascii="宋体" w:eastAsia="宋体" w:hAnsi="宋体" w:cs="Times New Roman"/>
                <w:b/>
                <w:bCs/>
                <w:kern w:val="0"/>
                <w:szCs w:val="21"/>
                <w:lang w:val="zh-CN"/>
              </w:rPr>
            </w:pPr>
            <w:r w:rsidRPr="00347AF3">
              <w:rPr>
                <w:rFonts w:ascii="宋体" w:eastAsia="宋体" w:hAnsi="宋体" w:cs="Times New Roman" w:hint="eastAsia"/>
                <w:b/>
                <w:bCs/>
                <w:kern w:val="0"/>
                <w:szCs w:val="21"/>
                <w:lang w:val="zh-CN"/>
              </w:rPr>
              <w:t>响应文件章节及条款号</w:t>
            </w:r>
          </w:p>
        </w:tc>
        <w:tc>
          <w:tcPr>
            <w:tcW w:w="2434" w:type="dxa"/>
            <w:vAlign w:val="center"/>
          </w:tcPr>
          <w:p w14:paraId="40B2865A" w14:textId="77777777" w:rsidR="000F6452" w:rsidRPr="00347AF3" w:rsidRDefault="000F6452" w:rsidP="004B571B">
            <w:pPr>
              <w:widowControl/>
              <w:spacing w:line="360" w:lineRule="auto"/>
              <w:jc w:val="center"/>
              <w:rPr>
                <w:rFonts w:ascii="宋体" w:eastAsia="宋体" w:hAnsi="宋体" w:cs="Times New Roman"/>
                <w:b/>
                <w:bCs/>
                <w:kern w:val="0"/>
                <w:szCs w:val="21"/>
                <w:lang w:val="zh-CN"/>
              </w:rPr>
            </w:pPr>
            <w:r w:rsidRPr="00347AF3">
              <w:rPr>
                <w:rFonts w:ascii="宋体" w:eastAsia="宋体" w:hAnsi="宋体" w:cs="Times New Roman" w:hint="eastAsia"/>
                <w:b/>
                <w:bCs/>
                <w:kern w:val="0"/>
                <w:szCs w:val="21"/>
                <w:lang w:val="zh-CN"/>
              </w:rPr>
              <w:t>偏差说明</w:t>
            </w:r>
          </w:p>
        </w:tc>
      </w:tr>
      <w:tr w:rsidR="000F6452" w:rsidRPr="00347AF3" w14:paraId="783F8544" w14:textId="77777777" w:rsidTr="004B571B">
        <w:tc>
          <w:tcPr>
            <w:tcW w:w="988" w:type="dxa"/>
          </w:tcPr>
          <w:p w14:paraId="6E6A9AA1" w14:textId="77777777" w:rsidR="000F6452" w:rsidRPr="00347AF3" w:rsidRDefault="000F6452" w:rsidP="004B571B">
            <w:pPr>
              <w:widowControl/>
              <w:spacing w:line="360" w:lineRule="auto"/>
              <w:jc w:val="center"/>
              <w:rPr>
                <w:rFonts w:ascii="宋体" w:eastAsia="宋体" w:hAnsi="宋体" w:cs="Times New Roman"/>
                <w:kern w:val="0"/>
                <w:szCs w:val="21"/>
                <w:lang w:val="zh-CN"/>
              </w:rPr>
            </w:pPr>
            <w:r w:rsidRPr="00347AF3">
              <w:rPr>
                <w:rFonts w:ascii="宋体" w:eastAsia="宋体" w:hAnsi="宋体" w:cs="Times New Roman" w:hint="eastAsia"/>
                <w:kern w:val="0"/>
                <w:szCs w:val="21"/>
                <w:lang w:val="zh-CN"/>
              </w:rPr>
              <w:t>1</w:t>
            </w:r>
          </w:p>
        </w:tc>
        <w:tc>
          <w:tcPr>
            <w:tcW w:w="3118" w:type="dxa"/>
          </w:tcPr>
          <w:p w14:paraId="0ABB1099"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c>
          <w:tcPr>
            <w:tcW w:w="3196" w:type="dxa"/>
          </w:tcPr>
          <w:p w14:paraId="457865AB"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c>
          <w:tcPr>
            <w:tcW w:w="2434" w:type="dxa"/>
          </w:tcPr>
          <w:p w14:paraId="36E131C8"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r>
      <w:tr w:rsidR="000F6452" w:rsidRPr="00347AF3" w14:paraId="14EC2812" w14:textId="77777777" w:rsidTr="004B571B">
        <w:tc>
          <w:tcPr>
            <w:tcW w:w="988" w:type="dxa"/>
          </w:tcPr>
          <w:p w14:paraId="37E88A13" w14:textId="77777777" w:rsidR="000F6452" w:rsidRPr="00347AF3" w:rsidRDefault="000F6452" w:rsidP="004B571B">
            <w:pPr>
              <w:widowControl/>
              <w:spacing w:line="360" w:lineRule="auto"/>
              <w:jc w:val="center"/>
              <w:rPr>
                <w:rFonts w:ascii="宋体" w:eastAsia="宋体" w:hAnsi="宋体" w:cs="Times New Roman"/>
                <w:kern w:val="0"/>
                <w:szCs w:val="21"/>
                <w:lang w:val="zh-CN"/>
              </w:rPr>
            </w:pPr>
            <w:r w:rsidRPr="00347AF3">
              <w:rPr>
                <w:rFonts w:ascii="宋体" w:eastAsia="宋体" w:hAnsi="宋体" w:cs="Times New Roman" w:hint="eastAsia"/>
                <w:kern w:val="0"/>
                <w:szCs w:val="21"/>
                <w:lang w:val="zh-CN"/>
              </w:rPr>
              <w:t>2</w:t>
            </w:r>
          </w:p>
        </w:tc>
        <w:tc>
          <w:tcPr>
            <w:tcW w:w="3118" w:type="dxa"/>
          </w:tcPr>
          <w:p w14:paraId="6F05C4DB"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c>
          <w:tcPr>
            <w:tcW w:w="3196" w:type="dxa"/>
          </w:tcPr>
          <w:p w14:paraId="4B5DEA1D"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c>
          <w:tcPr>
            <w:tcW w:w="2434" w:type="dxa"/>
          </w:tcPr>
          <w:p w14:paraId="6CEB2B61"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r>
      <w:tr w:rsidR="000F6452" w:rsidRPr="00347AF3" w14:paraId="7AC0C1D2" w14:textId="77777777" w:rsidTr="004B571B">
        <w:tc>
          <w:tcPr>
            <w:tcW w:w="988" w:type="dxa"/>
          </w:tcPr>
          <w:p w14:paraId="42C9E985" w14:textId="77777777" w:rsidR="000F6452" w:rsidRPr="00347AF3" w:rsidRDefault="000F6452" w:rsidP="004B571B">
            <w:pPr>
              <w:widowControl/>
              <w:spacing w:line="360" w:lineRule="auto"/>
              <w:jc w:val="center"/>
              <w:rPr>
                <w:rFonts w:ascii="宋体" w:eastAsia="宋体" w:hAnsi="宋体" w:cs="Times New Roman"/>
                <w:kern w:val="0"/>
                <w:szCs w:val="21"/>
                <w:lang w:val="zh-CN"/>
              </w:rPr>
            </w:pPr>
            <w:r w:rsidRPr="00347AF3">
              <w:rPr>
                <w:rFonts w:ascii="宋体" w:eastAsia="宋体" w:hAnsi="宋体" w:cs="Times New Roman" w:hint="eastAsia"/>
                <w:kern w:val="0"/>
                <w:szCs w:val="21"/>
                <w:lang w:val="zh-CN"/>
              </w:rPr>
              <w:t>3</w:t>
            </w:r>
          </w:p>
        </w:tc>
        <w:tc>
          <w:tcPr>
            <w:tcW w:w="3118" w:type="dxa"/>
          </w:tcPr>
          <w:p w14:paraId="571068E2"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c>
          <w:tcPr>
            <w:tcW w:w="3196" w:type="dxa"/>
          </w:tcPr>
          <w:p w14:paraId="2B949094"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c>
          <w:tcPr>
            <w:tcW w:w="2434" w:type="dxa"/>
          </w:tcPr>
          <w:p w14:paraId="7D7B3582"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r>
      <w:tr w:rsidR="000F6452" w:rsidRPr="00347AF3" w14:paraId="739F27AC" w14:textId="77777777" w:rsidTr="004B571B">
        <w:tc>
          <w:tcPr>
            <w:tcW w:w="988" w:type="dxa"/>
          </w:tcPr>
          <w:p w14:paraId="4FD89065" w14:textId="77777777" w:rsidR="000F6452" w:rsidRPr="00347AF3" w:rsidRDefault="000F6452" w:rsidP="004B571B">
            <w:pPr>
              <w:widowControl/>
              <w:spacing w:line="360" w:lineRule="auto"/>
              <w:jc w:val="center"/>
              <w:rPr>
                <w:rFonts w:ascii="宋体" w:eastAsia="宋体" w:hAnsi="宋体" w:cs="Times New Roman"/>
                <w:kern w:val="0"/>
                <w:szCs w:val="21"/>
                <w:lang w:val="zh-CN"/>
              </w:rPr>
            </w:pPr>
            <w:r w:rsidRPr="00347AF3">
              <w:rPr>
                <w:rFonts w:ascii="宋体" w:eastAsia="宋体" w:hAnsi="宋体" w:cs="Times New Roman" w:hint="eastAsia"/>
                <w:kern w:val="0"/>
                <w:szCs w:val="21"/>
                <w:lang w:val="zh-CN"/>
              </w:rPr>
              <w:t>4</w:t>
            </w:r>
          </w:p>
        </w:tc>
        <w:tc>
          <w:tcPr>
            <w:tcW w:w="3118" w:type="dxa"/>
          </w:tcPr>
          <w:p w14:paraId="42285D51"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c>
          <w:tcPr>
            <w:tcW w:w="3196" w:type="dxa"/>
          </w:tcPr>
          <w:p w14:paraId="2190B21C"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c>
          <w:tcPr>
            <w:tcW w:w="2434" w:type="dxa"/>
          </w:tcPr>
          <w:p w14:paraId="470DB32A"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r>
      <w:tr w:rsidR="000F6452" w:rsidRPr="00347AF3" w14:paraId="71D308DF" w14:textId="77777777" w:rsidTr="004B571B">
        <w:tc>
          <w:tcPr>
            <w:tcW w:w="988" w:type="dxa"/>
          </w:tcPr>
          <w:p w14:paraId="3BC1F462" w14:textId="77777777" w:rsidR="000F6452" w:rsidRPr="00347AF3" w:rsidRDefault="000F6452" w:rsidP="004B571B">
            <w:pPr>
              <w:widowControl/>
              <w:spacing w:line="360" w:lineRule="auto"/>
              <w:jc w:val="center"/>
              <w:rPr>
                <w:rFonts w:ascii="宋体" w:eastAsia="宋体" w:hAnsi="宋体" w:cs="Times New Roman"/>
                <w:kern w:val="0"/>
                <w:szCs w:val="21"/>
                <w:lang w:val="zh-CN"/>
              </w:rPr>
            </w:pPr>
            <w:r w:rsidRPr="00347AF3">
              <w:rPr>
                <w:rFonts w:ascii="宋体" w:eastAsia="宋体" w:hAnsi="宋体" w:cs="Times New Roman" w:hint="eastAsia"/>
                <w:kern w:val="0"/>
                <w:szCs w:val="21"/>
                <w:lang w:val="zh-CN"/>
              </w:rPr>
              <w:t>5</w:t>
            </w:r>
          </w:p>
        </w:tc>
        <w:tc>
          <w:tcPr>
            <w:tcW w:w="3118" w:type="dxa"/>
          </w:tcPr>
          <w:p w14:paraId="1AC93A08"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c>
          <w:tcPr>
            <w:tcW w:w="3196" w:type="dxa"/>
          </w:tcPr>
          <w:p w14:paraId="34C403FF"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c>
          <w:tcPr>
            <w:tcW w:w="2434" w:type="dxa"/>
          </w:tcPr>
          <w:p w14:paraId="5EDA253A"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r>
      <w:tr w:rsidR="000F6452" w:rsidRPr="00347AF3" w14:paraId="00798E79" w14:textId="77777777" w:rsidTr="004B571B">
        <w:tc>
          <w:tcPr>
            <w:tcW w:w="988" w:type="dxa"/>
          </w:tcPr>
          <w:p w14:paraId="480834F1" w14:textId="77777777" w:rsidR="000F6452" w:rsidRPr="00347AF3" w:rsidRDefault="000F6452" w:rsidP="004B571B">
            <w:pPr>
              <w:widowControl/>
              <w:spacing w:line="360" w:lineRule="auto"/>
              <w:jc w:val="center"/>
              <w:rPr>
                <w:rFonts w:ascii="宋体" w:eastAsia="宋体" w:hAnsi="宋体" w:cs="Times New Roman"/>
                <w:kern w:val="0"/>
                <w:szCs w:val="21"/>
                <w:lang w:val="zh-CN"/>
              </w:rPr>
            </w:pPr>
            <w:r w:rsidRPr="00347AF3">
              <w:rPr>
                <w:rFonts w:ascii="宋体" w:eastAsia="宋体" w:hAnsi="宋体" w:cs="Times New Roman" w:hint="eastAsia"/>
                <w:kern w:val="0"/>
                <w:szCs w:val="21"/>
                <w:lang w:val="zh-CN"/>
              </w:rPr>
              <w:t>……</w:t>
            </w:r>
          </w:p>
        </w:tc>
        <w:tc>
          <w:tcPr>
            <w:tcW w:w="3118" w:type="dxa"/>
          </w:tcPr>
          <w:p w14:paraId="7DE3EAF9"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c>
          <w:tcPr>
            <w:tcW w:w="3196" w:type="dxa"/>
          </w:tcPr>
          <w:p w14:paraId="2BBA421A"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c>
          <w:tcPr>
            <w:tcW w:w="2434" w:type="dxa"/>
          </w:tcPr>
          <w:p w14:paraId="2386ABCD" w14:textId="77777777" w:rsidR="000F6452" w:rsidRPr="00347AF3" w:rsidRDefault="000F6452" w:rsidP="004B571B">
            <w:pPr>
              <w:widowControl/>
              <w:spacing w:line="360" w:lineRule="auto"/>
              <w:jc w:val="center"/>
              <w:rPr>
                <w:rFonts w:ascii="宋体" w:eastAsia="宋体" w:hAnsi="宋体" w:cs="Times New Roman"/>
                <w:kern w:val="0"/>
                <w:szCs w:val="21"/>
                <w:lang w:val="zh-CN"/>
              </w:rPr>
            </w:pPr>
          </w:p>
        </w:tc>
      </w:tr>
    </w:tbl>
    <w:p w14:paraId="525B77DF" w14:textId="77777777" w:rsidR="000F6452" w:rsidRPr="00347AF3" w:rsidRDefault="000F6452" w:rsidP="000F6452">
      <w:pPr>
        <w:widowControl/>
        <w:spacing w:line="360" w:lineRule="auto"/>
        <w:jc w:val="left"/>
        <w:rPr>
          <w:rFonts w:ascii="宋体" w:eastAsia="宋体" w:hAnsi="宋体" w:cs="Times New Roman"/>
          <w:kern w:val="0"/>
          <w:szCs w:val="21"/>
          <w:lang w:val="zh-CN"/>
        </w:rPr>
      </w:pPr>
      <w:r w:rsidRPr="00347AF3">
        <w:rPr>
          <w:rFonts w:ascii="宋体" w:eastAsia="宋体" w:hAnsi="宋体" w:cs="Times New Roman" w:hint="eastAsia"/>
          <w:kern w:val="0"/>
          <w:szCs w:val="21"/>
          <w:lang w:val="zh-CN"/>
        </w:rPr>
        <w:t>供应商保证：</w:t>
      </w:r>
    </w:p>
    <w:p w14:paraId="1A127D88" w14:textId="77777777" w:rsidR="000F6452" w:rsidRPr="00347AF3" w:rsidRDefault="000F6452" w:rsidP="000F6452">
      <w:pPr>
        <w:widowControl/>
        <w:spacing w:line="360" w:lineRule="auto"/>
        <w:jc w:val="left"/>
        <w:rPr>
          <w:rFonts w:ascii="宋体" w:eastAsia="宋体" w:hAnsi="宋体" w:cs="Times New Roman"/>
          <w:kern w:val="0"/>
          <w:szCs w:val="21"/>
          <w:lang w:val="zh-CN"/>
        </w:rPr>
      </w:pPr>
      <w:bookmarkStart w:id="15" w:name="_Hlk129366247"/>
      <w:r w:rsidRPr="00347AF3">
        <w:rPr>
          <w:rFonts w:ascii="宋体" w:eastAsia="宋体" w:hAnsi="宋体" w:cs="Times New Roman" w:hint="eastAsia"/>
          <w:kern w:val="0"/>
          <w:szCs w:val="21"/>
          <w:lang w:val="zh-CN"/>
        </w:rPr>
        <w:t>1．除商务和技术偏差表列出的偏差外，供应商响应采购文件的全部要求。</w:t>
      </w:r>
    </w:p>
    <w:p w14:paraId="52668F57" w14:textId="77777777" w:rsidR="000F6452" w:rsidRPr="00347AF3" w:rsidRDefault="000F6452" w:rsidP="000F6452">
      <w:pPr>
        <w:widowControl/>
        <w:spacing w:line="360" w:lineRule="auto"/>
        <w:jc w:val="left"/>
        <w:rPr>
          <w:rFonts w:ascii="宋体" w:eastAsia="宋体" w:hAnsi="宋体" w:cs="Times New Roman"/>
          <w:kern w:val="0"/>
          <w:szCs w:val="21"/>
          <w:lang w:val="zh-CN"/>
        </w:rPr>
      </w:pPr>
      <w:r w:rsidRPr="00347AF3">
        <w:rPr>
          <w:rFonts w:ascii="宋体" w:eastAsia="宋体" w:hAnsi="宋体" w:cs="Times New Roman" w:hint="eastAsia"/>
          <w:kern w:val="0"/>
          <w:szCs w:val="21"/>
          <w:lang w:val="zh-CN"/>
        </w:rPr>
        <w:t>2．我方知晓并承担提出商务和技术条件偏差的风险。</w:t>
      </w:r>
    </w:p>
    <w:bookmarkEnd w:id="15"/>
    <w:p w14:paraId="4395DAA4" w14:textId="77777777" w:rsidR="000F6452" w:rsidRPr="00347AF3" w:rsidRDefault="000F6452" w:rsidP="000F6452">
      <w:pPr>
        <w:widowControl/>
        <w:jc w:val="left"/>
        <w:rPr>
          <w:rFonts w:ascii="宋体" w:eastAsia="宋体" w:hAnsi="宋体" w:cs="Times New Roman"/>
          <w:kern w:val="0"/>
          <w:szCs w:val="21"/>
          <w:lang w:val="zh-CN"/>
        </w:rPr>
      </w:pPr>
      <w:r w:rsidRPr="00347AF3">
        <w:rPr>
          <w:rFonts w:ascii="宋体" w:eastAsia="宋体" w:hAnsi="宋体" w:cs="Times New Roman"/>
          <w:kern w:val="0"/>
          <w:szCs w:val="21"/>
          <w:lang w:val="zh-CN"/>
        </w:rPr>
        <w:br w:type="page"/>
      </w:r>
    </w:p>
    <w:p w14:paraId="28F7EEE2" w14:textId="4351C7DF"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sidRPr="00B13BC2">
        <w:rPr>
          <w:rFonts w:ascii="Times New Roman" w:hAnsi="Times New Roman" w:hint="eastAsia"/>
          <w:b/>
          <w:kern w:val="0"/>
          <w:sz w:val="28"/>
          <w:szCs w:val="28"/>
        </w:rPr>
        <w:lastRenderedPageBreak/>
        <w:t xml:space="preserve"> </w:t>
      </w:r>
      <w:r w:rsidR="00B13BC2" w:rsidRPr="00B13BC2">
        <w:rPr>
          <w:rFonts w:ascii="Times New Roman" w:hAnsi="Times New Roman" w:hint="eastAsia"/>
          <w:b/>
          <w:kern w:val="0"/>
          <w:sz w:val="28"/>
          <w:szCs w:val="28"/>
        </w:rPr>
        <w:t>4.</w:t>
      </w:r>
      <w:r>
        <w:rPr>
          <w:rFonts w:ascii="Times New Roman" w:hAnsi="Times New Roman" w:hint="eastAsia"/>
          <w:b/>
          <w:kern w:val="0"/>
          <w:sz w:val="28"/>
          <w:szCs w:val="28"/>
        </w:rPr>
        <w:t>证明供应商合格资格（有效期内）的文件</w:t>
      </w:r>
      <w:r>
        <w:rPr>
          <w:rFonts w:ascii="等线" w:hAnsi="等线"/>
          <w:szCs w:val="21"/>
        </w:rPr>
        <w:br w:type="page"/>
      </w:r>
      <w:r w:rsidR="00B13BC2">
        <w:rPr>
          <w:rFonts w:ascii="Times New Roman" w:hAnsi="Times New Roman" w:hint="eastAsia"/>
          <w:b/>
          <w:kern w:val="0"/>
          <w:sz w:val="28"/>
          <w:szCs w:val="28"/>
        </w:rPr>
        <w:lastRenderedPageBreak/>
        <w:t>5</w:t>
      </w:r>
      <w:r>
        <w:rPr>
          <w:rFonts w:ascii="Times New Roman" w:hAnsi="Times New Roman"/>
          <w:b/>
          <w:kern w:val="0"/>
          <w:sz w:val="28"/>
          <w:szCs w:val="28"/>
        </w:rPr>
        <w:t>.</w:t>
      </w:r>
      <w:r>
        <w:rPr>
          <w:rFonts w:ascii="Times New Roman" w:hAnsi="Times New Roman" w:hint="eastAsia"/>
          <w:b/>
          <w:kern w:val="0"/>
          <w:sz w:val="28"/>
          <w:szCs w:val="28"/>
        </w:rPr>
        <w:t>报价</w:t>
      </w:r>
      <w:bookmarkEnd w:id="13"/>
      <w:r w:rsidR="00B13BC2">
        <w:rPr>
          <w:rFonts w:ascii="Times New Roman" w:hAnsi="Times New Roman" w:hint="eastAsia"/>
          <w:b/>
          <w:kern w:val="0"/>
          <w:sz w:val="28"/>
          <w:szCs w:val="28"/>
        </w:rPr>
        <w:t>表</w:t>
      </w:r>
    </w:p>
    <w:p w14:paraId="4A9411C4" w14:textId="0D626DCD" w:rsidR="005C6877" w:rsidRDefault="00B13BC2">
      <w:pPr>
        <w:spacing w:line="360" w:lineRule="auto"/>
        <w:rPr>
          <w:rFonts w:ascii="等线" w:hAnsi="等线" w:cs="黑体"/>
          <w:b/>
          <w:sz w:val="24"/>
          <w:szCs w:val="24"/>
        </w:rPr>
      </w:pPr>
      <w:r>
        <w:rPr>
          <w:rFonts w:ascii="微软雅黑" w:eastAsia="微软雅黑" w:hAnsi="微软雅黑" w:cs="黑体" w:hint="eastAsia"/>
          <w:b/>
          <w:sz w:val="24"/>
          <w:szCs w:val="24"/>
        </w:rPr>
        <w:t>5.1</w:t>
      </w:r>
      <w:r>
        <w:rPr>
          <w:rFonts w:ascii="等线" w:hAnsi="等线" w:cs="黑体" w:hint="eastAsia"/>
          <w:b/>
          <w:sz w:val="24"/>
          <w:szCs w:val="24"/>
        </w:rPr>
        <w:t>报价表</w:t>
      </w:r>
    </w:p>
    <w:p w14:paraId="2D7A78DA" w14:textId="70A7E596" w:rsidR="005C6877" w:rsidRDefault="00000000">
      <w:pPr>
        <w:spacing w:line="360" w:lineRule="auto"/>
        <w:rPr>
          <w:rFonts w:ascii="等线" w:hAnsi="等线" w:cs="黑体"/>
          <w:szCs w:val="21"/>
        </w:rPr>
      </w:pPr>
      <w:r>
        <w:rPr>
          <w:rFonts w:ascii="等线" w:hAnsi="等线" w:cs="黑体"/>
          <w:szCs w:val="21"/>
        </w:rPr>
        <w:t>供应商名称：</w:t>
      </w:r>
      <w:r>
        <w:rPr>
          <w:rFonts w:ascii="等线" w:hAnsi="等线" w:cs="黑体"/>
          <w:szCs w:val="21"/>
        </w:rPr>
        <w:t>____________________</w:t>
      </w:r>
      <w:r>
        <w:rPr>
          <w:rFonts w:ascii="等线" w:hAnsi="等线" w:cs="黑体" w:hint="eastAsia"/>
          <w:szCs w:val="21"/>
        </w:rPr>
        <w:t xml:space="preserve">                  </w:t>
      </w:r>
      <w:r>
        <w:rPr>
          <w:rFonts w:ascii="等线" w:hAnsi="等线" w:cs="黑体" w:hint="eastAsia"/>
          <w:szCs w:val="21"/>
        </w:rPr>
        <w:t>单位：人民币</w:t>
      </w:r>
      <w:r>
        <w:rPr>
          <w:rFonts w:ascii="等线" w:hAnsi="等线" w:cs="黑体" w:hint="eastAsia"/>
          <w:szCs w:val="21"/>
        </w:rPr>
        <w:t xml:space="preserve"> </w:t>
      </w:r>
      <w:r>
        <w:rPr>
          <w:rFonts w:ascii="等线" w:hAnsi="等线" w:cs="黑体" w:hint="eastAsia"/>
          <w:szCs w:val="21"/>
        </w:rPr>
        <w:t>含</w:t>
      </w:r>
      <w:r w:rsidR="00D0327A">
        <w:rPr>
          <w:rFonts w:ascii="等线" w:hAnsi="等线" w:cs="黑体" w:hint="eastAsia"/>
          <w:szCs w:val="21"/>
        </w:rPr>
        <w:t>13%</w:t>
      </w:r>
      <w:r>
        <w:rPr>
          <w:rFonts w:ascii="等线" w:hAnsi="等线" w:cs="黑体" w:hint="eastAsia"/>
          <w:szCs w:val="21"/>
        </w:rPr>
        <w:t>税</w:t>
      </w:r>
      <w:r>
        <w:rPr>
          <w:rFonts w:ascii="等线" w:hAnsi="等线" w:cs="黑体" w:hint="eastAsia"/>
          <w:szCs w:val="21"/>
        </w:rPr>
        <w:t xml:space="preserve"> </w:t>
      </w:r>
      <w:r>
        <w:rPr>
          <w:rFonts w:ascii="等线" w:hAnsi="等线" w:cs="黑体" w:hint="eastAsia"/>
          <w:szCs w:val="21"/>
        </w:rPr>
        <w:t>元</w:t>
      </w:r>
    </w:p>
    <w:tbl>
      <w:tblPr>
        <w:tblW w:w="10216" w:type="dxa"/>
        <w:jc w:val="center"/>
        <w:tblLook w:val="04A0" w:firstRow="1" w:lastRow="0" w:firstColumn="1" w:lastColumn="0" w:noHBand="0" w:noVBand="1"/>
      </w:tblPr>
      <w:tblGrid>
        <w:gridCol w:w="547"/>
        <w:gridCol w:w="1281"/>
        <w:gridCol w:w="2972"/>
        <w:gridCol w:w="642"/>
        <w:gridCol w:w="802"/>
        <w:gridCol w:w="1332"/>
        <w:gridCol w:w="1506"/>
        <w:gridCol w:w="1134"/>
      </w:tblGrid>
      <w:tr w:rsidR="00D0327A" w:rsidRPr="002E32C0" w14:paraId="06DEBFD3" w14:textId="77777777" w:rsidTr="007F429F">
        <w:trPr>
          <w:cantSplit/>
          <w:trHeight w:hRule="exact" w:val="397"/>
          <w:tblHeader/>
          <w:jc w:val="center"/>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9042E" w14:textId="77777777" w:rsidR="00D0327A" w:rsidRPr="002E32C0" w:rsidRDefault="00D0327A" w:rsidP="007F429F">
            <w:pPr>
              <w:widowControl/>
              <w:jc w:val="center"/>
              <w:rPr>
                <w:rFonts w:ascii="宋体" w:hAnsi="宋体" w:cs="宋体"/>
                <w:b/>
                <w:bCs/>
                <w:color w:val="000000"/>
                <w:kern w:val="0"/>
                <w:sz w:val="15"/>
                <w:szCs w:val="15"/>
              </w:rPr>
            </w:pPr>
            <w:r w:rsidRPr="002E32C0">
              <w:rPr>
                <w:rFonts w:ascii="宋体" w:hAnsi="宋体" w:cs="宋体" w:hint="eastAsia"/>
                <w:b/>
                <w:bCs/>
                <w:color w:val="000000"/>
                <w:kern w:val="0"/>
                <w:sz w:val="15"/>
                <w:szCs w:val="15"/>
              </w:rPr>
              <w:t>序号</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23234A6" w14:textId="77777777" w:rsidR="00D0327A" w:rsidRPr="002E32C0" w:rsidRDefault="00D0327A" w:rsidP="007F429F">
            <w:pPr>
              <w:widowControl/>
              <w:jc w:val="center"/>
              <w:rPr>
                <w:rFonts w:ascii="宋体" w:hAnsi="宋体" w:cs="宋体"/>
                <w:b/>
                <w:bCs/>
                <w:color w:val="000000"/>
                <w:kern w:val="0"/>
                <w:sz w:val="15"/>
                <w:szCs w:val="15"/>
              </w:rPr>
            </w:pPr>
            <w:r w:rsidRPr="002E32C0">
              <w:rPr>
                <w:rFonts w:ascii="宋体" w:hAnsi="宋体" w:cs="宋体" w:hint="eastAsia"/>
                <w:b/>
                <w:bCs/>
                <w:color w:val="000000"/>
                <w:kern w:val="0"/>
                <w:sz w:val="15"/>
                <w:szCs w:val="15"/>
              </w:rPr>
              <w:t>物料编码</w:t>
            </w:r>
          </w:p>
        </w:tc>
        <w:tc>
          <w:tcPr>
            <w:tcW w:w="2972" w:type="dxa"/>
            <w:tcBorders>
              <w:top w:val="single" w:sz="4" w:space="0" w:color="auto"/>
              <w:left w:val="nil"/>
              <w:bottom w:val="single" w:sz="4" w:space="0" w:color="auto"/>
              <w:right w:val="single" w:sz="4" w:space="0" w:color="auto"/>
            </w:tcBorders>
            <w:shd w:val="clear" w:color="auto" w:fill="auto"/>
            <w:noWrap/>
            <w:vAlign w:val="center"/>
            <w:hideMark/>
          </w:tcPr>
          <w:p w14:paraId="4B1A9946" w14:textId="77777777" w:rsidR="00D0327A" w:rsidRPr="002E32C0" w:rsidRDefault="00D0327A" w:rsidP="007F429F">
            <w:pPr>
              <w:widowControl/>
              <w:jc w:val="center"/>
              <w:rPr>
                <w:rFonts w:ascii="宋体" w:hAnsi="宋体" w:cs="宋体"/>
                <w:b/>
                <w:bCs/>
                <w:color w:val="000000"/>
                <w:kern w:val="0"/>
                <w:sz w:val="15"/>
                <w:szCs w:val="15"/>
              </w:rPr>
            </w:pPr>
            <w:r w:rsidRPr="002E32C0">
              <w:rPr>
                <w:rFonts w:ascii="宋体" w:hAnsi="宋体" w:cs="宋体" w:hint="eastAsia"/>
                <w:b/>
                <w:bCs/>
                <w:color w:val="000000"/>
                <w:kern w:val="0"/>
                <w:sz w:val="15"/>
                <w:szCs w:val="15"/>
              </w:rPr>
              <w:t>物料描述</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5676EB85" w14:textId="77777777" w:rsidR="00D0327A" w:rsidRPr="002E32C0" w:rsidRDefault="00D0327A" w:rsidP="007F429F">
            <w:pPr>
              <w:widowControl/>
              <w:jc w:val="center"/>
              <w:rPr>
                <w:rFonts w:ascii="宋体" w:hAnsi="宋体" w:cs="宋体"/>
                <w:b/>
                <w:bCs/>
                <w:color w:val="000000"/>
                <w:kern w:val="0"/>
                <w:sz w:val="15"/>
                <w:szCs w:val="15"/>
              </w:rPr>
            </w:pPr>
            <w:r w:rsidRPr="002E32C0">
              <w:rPr>
                <w:rFonts w:ascii="宋体" w:hAnsi="宋体" w:cs="宋体" w:hint="eastAsia"/>
                <w:b/>
                <w:bCs/>
                <w:color w:val="000000"/>
                <w:kern w:val="0"/>
                <w:sz w:val="15"/>
                <w:szCs w:val="15"/>
              </w:rPr>
              <w:t>单位</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2B362608" w14:textId="77777777" w:rsidR="00D0327A" w:rsidRPr="002E32C0" w:rsidRDefault="00D0327A" w:rsidP="007F429F">
            <w:pPr>
              <w:widowControl/>
              <w:jc w:val="center"/>
              <w:rPr>
                <w:rFonts w:ascii="宋体" w:hAnsi="宋体" w:cs="宋体"/>
                <w:b/>
                <w:bCs/>
                <w:color w:val="000000"/>
                <w:kern w:val="0"/>
                <w:sz w:val="15"/>
                <w:szCs w:val="15"/>
              </w:rPr>
            </w:pPr>
            <w:r w:rsidRPr="002E32C0">
              <w:rPr>
                <w:rFonts w:ascii="宋体" w:hAnsi="宋体" w:cs="宋体" w:hint="eastAsia"/>
                <w:b/>
                <w:bCs/>
                <w:color w:val="000000"/>
                <w:kern w:val="0"/>
                <w:sz w:val="15"/>
                <w:szCs w:val="15"/>
              </w:rPr>
              <w:t>数量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5DDD24" w14:textId="61329783" w:rsidR="00D0327A" w:rsidRPr="002E32C0" w:rsidRDefault="00D0327A" w:rsidP="007F429F">
            <w:pPr>
              <w:widowControl/>
              <w:jc w:val="center"/>
              <w:rPr>
                <w:rFonts w:ascii="宋体" w:hAnsi="宋体" w:cs="宋体"/>
                <w:b/>
                <w:bCs/>
                <w:color w:val="000000"/>
                <w:kern w:val="0"/>
                <w:sz w:val="15"/>
                <w:szCs w:val="15"/>
              </w:rPr>
            </w:pPr>
            <w:r w:rsidRPr="002E32C0">
              <w:rPr>
                <w:rFonts w:ascii="宋体" w:hAnsi="宋体" w:cs="宋体" w:hint="eastAsia"/>
                <w:b/>
                <w:bCs/>
                <w:color w:val="000000"/>
                <w:kern w:val="0"/>
                <w:sz w:val="15"/>
                <w:szCs w:val="15"/>
              </w:rPr>
              <w:t>单价</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14:paraId="46F99EEC" w14:textId="6CEB5813" w:rsidR="00D0327A" w:rsidRPr="002E32C0" w:rsidRDefault="00D0327A" w:rsidP="007F429F">
            <w:pPr>
              <w:widowControl/>
              <w:jc w:val="center"/>
              <w:rPr>
                <w:rFonts w:ascii="宋体" w:hAnsi="宋体" w:cs="宋体"/>
                <w:b/>
                <w:bCs/>
                <w:color w:val="000000"/>
                <w:kern w:val="0"/>
                <w:sz w:val="15"/>
                <w:szCs w:val="15"/>
              </w:rPr>
            </w:pPr>
            <w:r w:rsidRPr="002E32C0">
              <w:rPr>
                <w:rFonts w:ascii="宋体" w:hAnsi="宋体" w:cs="宋体" w:hint="eastAsia"/>
                <w:b/>
                <w:bCs/>
                <w:color w:val="000000"/>
                <w:kern w:val="0"/>
                <w:sz w:val="15"/>
                <w:szCs w:val="15"/>
              </w:rPr>
              <w:t>总价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528C56" w14:textId="62E3D616" w:rsidR="00D0327A" w:rsidRPr="002E32C0" w:rsidRDefault="00D0327A" w:rsidP="007F429F">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备注</w:t>
            </w:r>
          </w:p>
        </w:tc>
      </w:tr>
      <w:tr w:rsidR="00D0327A" w:rsidRPr="002E32C0" w14:paraId="2F3E7DB8" w14:textId="77777777" w:rsidTr="00725CDF">
        <w:trPr>
          <w:cantSplit/>
          <w:trHeight w:hRule="exact" w:val="397"/>
          <w:jc w:val="center"/>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2A71A971"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1</w:t>
            </w:r>
          </w:p>
        </w:tc>
        <w:tc>
          <w:tcPr>
            <w:tcW w:w="1281" w:type="dxa"/>
            <w:tcBorders>
              <w:top w:val="nil"/>
              <w:left w:val="nil"/>
              <w:bottom w:val="single" w:sz="4" w:space="0" w:color="auto"/>
              <w:right w:val="single" w:sz="4" w:space="0" w:color="auto"/>
            </w:tcBorders>
            <w:shd w:val="clear" w:color="auto" w:fill="auto"/>
            <w:noWrap/>
            <w:vAlign w:val="center"/>
            <w:hideMark/>
          </w:tcPr>
          <w:p w14:paraId="657E18D5"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2000261867</w:t>
            </w:r>
          </w:p>
        </w:tc>
        <w:tc>
          <w:tcPr>
            <w:tcW w:w="2972" w:type="dxa"/>
            <w:tcBorders>
              <w:top w:val="nil"/>
              <w:left w:val="nil"/>
              <w:bottom w:val="single" w:sz="4" w:space="0" w:color="auto"/>
              <w:right w:val="single" w:sz="4" w:space="0" w:color="auto"/>
            </w:tcBorders>
            <w:shd w:val="clear" w:color="auto" w:fill="auto"/>
            <w:noWrap/>
            <w:vAlign w:val="center"/>
            <w:hideMark/>
          </w:tcPr>
          <w:p w14:paraId="318B99D7" w14:textId="77777777" w:rsidR="00D0327A" w:rsidRPr="002E32C0" w:rsidRDefault="00D0327A" w:rsidP="007F429F">
            <w:pPr>
              <w:widowControl/>
              <w:jc w:val="left"/>
              <w:rPr>
                <w:rFonts w:ascii="宋体" w:hAnsi="宋体" w:cs="宋体"/>
                <w:color w:val="000000"/>
                <w:kern w:val="0"/>
                <w:sz w:val="15"/>
                <w:szCs w:val="15"/>
              </w:rPr>
            </w:pPr>
            <w:r w:rsidRPr="002C7762">
              <w:rPr>
                <w:rFonts w:ascii="宋体" w:hAnsi="宋体" w:cs="宋体" w:hint="eastAsia"/>
                <w:color w:val="000000"/>
                <w:kern w:val="0"/>
                <w:sz w:val="15"/>
                <w:szCs w:val="15"/>
              </w:rPr>
              <w:t>变压器\3NSS010510-03\AQ</w:t>
            </w:r>
          </w:p>
        </w:tc>
        <w:tc>
          <w:tcPr>
            <w:tcW w:w="642" w:type="dxa"/>
            <w:tcBorders>
              <w:top w:val="nil"/>
              <w:left w:val="nil"/>
              <w:bottom w:val="single" w:sz="4" w:space="0" w:color="auto"/>
              <w:right w:val="single" w:sz="4" w:space="0" w:color="auto"/>
            </w:tcBorders>
            <w:shd w:val="clear" w:color="auto" w:fill="auto"/>
            <w:noWrap/>
            <w:vAlign w:val="center"/>
            <w:hideMark/>
          </w:tcPr>
          <w:p w14:paraId="5399AD9D"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PC</w:t>
            </w:r>
          </w:p>
        </w:tc>
        <w:tc>
          <w:tcPr>
            <w:tcW w:w="802" w:type="dxa"/>
            <w:tcBorders>
              <w:top w:val="nil"/>
              <w:left w:val="nil"/>
              <w:bottom w:val="single" w:sz="4" w:space="0" w:color="auto"/>
              <w:right w:val="single" w:sz="4" w:space="0" w:color="auto"/>
            </w:tcBorders>
            <w:shd w:val="clear" w:color="auto" w:fill="auto"/>
            <w:noWrap/>
            <w:vAlign w:val="center"/>
            <w:hideMark/>
          </w:tcPr>
          <w:p w14:paraId="49A63813"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4300</w:t>
            </w:r>
          </w:p>
        </w:tc>
        <w:tc>
          <w:tcPr>
            <w:tcW w:w="0" w:type="auto"/>
            <w:tcBorders>
              <w:top w:val="nil"/>
              <w:left w:val="nil"/>
              <w:bottom w:val="single" w:sz="4" w:space="0" w:color="auto"/>
              <w:right w:val="single" w:sz="4" w:space="0" w:color="auto"/>
            </w:tcBorders>
            <w:shd w:val="clear" w:color="auto" w:fill="auto"/>
            <w:noWrap/>
            <w:vAlign w:val="center"/>
          </w:tcPr>
          <w:p w14:paraId="08C21B28" w14:textId="7C5E50C1" w:rsidR="00D0327A" w:rsidRPr="002E32C0" w:rsidRDefault="00D0327A" w:rsidP="007F429F">
            <w:pPr>
              <w:widowControl/>
              <w:jc w:val="center"/>
              <w:rPr>
                <w:rFonts w:ascii="宋体" w:hAnsi="宋体" w:cs="宋体"/>
                <w:color w:val="000000"/>
                <w:kern w:val="0"/>
                <w:sz w:val="15"/>
                <w:szCs w:val="15"/>
              </w:rPr>
            </w:pPr>
          </w:p>
        </w:tc>
        <w:tc>
          <w:tcPr>
            <w:tcW w:w="1506" w:type="dxa"/>
            <w:tcBorders>
              <w:top w:val="nil"/>
              <w:left w:val="nil"/>
              <w:bottom w:val="single" w:sz="4" w:space="0" w:color="auto"/>
              <w:right w:val="single" w:sz="4" w:space="0" w:color="auto"/>
            </w:tcBorders>
            <w:shd w:val="clear" w:color="auto" w:fill="auto"/>
            <w:noWrap/>
            <w:vAlign w:val="bottom"/>
          </w:tcPr>
          <w:p w14:paraId="19987060" w14:textId="741FA087" w:rsidR="00D0327A" w:rsidRPr="002E32C0" w:rsidRDefault="00D0327A" w:rsidP="007F429F">
            <w:pPr>
              <w:widowControl/>
              <w:jc w:val="center"/>
              <w:rPr>
                <w:rFonts w:ascii="宋体" w:hAnsi="宋体" w:cs="宋体"/>
                <w:color w:val="000000"/>
                <w:kern w:val="0"/>
                <w:sz w:val="15"/>
                <w:szCs w:val="15"/>
              </w:rPr>
            </w:pPr>
          </w:p>
        </w:tc>
        <w:tc>
          <w:tcPr>
            <w:tcW w:w="1134" w:type="dxa"/>
            <w:tcBorders>
              <w:top w:val="nil"/>
              <w:left w:val="nil"/>
              <w:bottom w:val="single" w:sz="4" w:space="0" w:color="auto"/>
              <w:right w:val="single" w:sz="4" w:space="0" w:color="auto"/>
            </w:tcBorders>
            <w:shd w:val="clear" w:color="auto" w:fill="auto"/>
            <w:noWrap/>
            <w:vAlign w:val="center"/>
          </w:tcPr>
          <w:p w14:paraId="081BD81D" w14:textId="3335CEEF" w:rsidR="00D0327A" w:rsidRPr="002E32C0" w:rsidRDefault="00D0327A" w:rsidP="007F429F">
            <w:pPr>
              <w:widowControl/>
              <w:jc w:val="center"/>
              <w:rPr>
                <w:rFonts w:ascii="宋体" w:hAnsi="宋体" w:cs="宋体"/>
                <w:color w:val="000000"/>
                <w:kern w:val="0"/>
                <w:sz w:val="15"/>
                <w:szCs w:val="15"/>
              </w:rPr>
            </w:pPr>
          </w:p>
        </w:tc>
      </w:tr>
      <w:tr w:rsidR="00D0327A" w:rsidRPr="002E32C0" w14:paraId="7D35A1C6" w14:textId="77777777" w:rsidTr="00725CDF">
        <w:trPr>
          <w:cantSplit/>
          <w:trHeight w:hRule="exact" w:val="397"/>
          <w:jc w:val="center"/>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0B69C3A1"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2</w:t>
            </w:r>
          </w:p>
        </w:tc>
        <w:tc>
          <w:tcPr>
            <w:tcW w:w="1281" w:type="dxa"/>
            <w:tcBorders>
              <w:top w:val="nil"/>
              <w:left w:val="nil"/>
              <w:bottom w:val="single" w:sz="4" w:space="0" w:color="auto"/>
              <w:right w:val="single" w:sz="4" w:space="0" w:color="auto"/>
            </w:tcBorders>
            <w:shd w:val="clear" w:color="auto" w:fill="auto"/>
            <w:noWrap/>
            <w:vAlign w:val="center"/>
            <w:hideMark/>
          </w:tcPr>
          <w:p w14:paraId="7382AB69"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2000034433</w:t>
            </w:r>
          </w:p>
        </w:tc>
        <w:tc>
          <w:tcPr>
            <w:tcW w:w="2972" w:type="dxa"/>
            <w:tcBorders>
              <w:top w:val="nil"/>
              <w:left w:val="nil"/>
              <w:bottom w:val="single" w:sz="4" w:space="0" w:color="auto"/>
              <w:right w:val="single" w:sz="4" w:space="0" w:color="auto"/>
            </w:tcBorders>
            <w:shd w:val="clear" w:color="auto" w:fill="auto"/>
            <w:noWrap/>
            <w:vAlign w:val="center"/>
            <w:hideMark/>
          </w:tcPr>
          <w:p w14:paraId="76F6D6A0" w14:textId="77777777" w:rsidR="00D0327A" w:rsidRPr="002E32C0" w:rsidRDefault="00D0327A" w:rsidP="007F429F">
            <w:pPr>
              <w:widowControl/>
              <w:jc w:val="left"/>
              <w:rPr>
                <w:rFonts w:ascii="宋体" w:hAnsi="宋体" w:cs="宋体"/>
                <w:color w:val="000000"/>
                <w:kern w:val="0"/>
                <w:sz w:val="15"/>
                <w:szCs w:val="15"/>
              </w:rPr>
            </w:pPr>
            <w:r w:rsidRPr="002C7762">
              <w:rPr>
                <w:rFonts w:ascii="宋体" w:hAnsi="宋体" w:cs="宋体" w:hint="eastAsia"/>
                <w:color w:val="000000"/>
                <w:kern w:val="0"/>
                <w:sz w:val="15"/>
                <w:szCs w:val="15"/>
              </w:rPr>
              <w:t>变压器\3BSC730063R1\AQ</w:t>
            </w:r>
          </w:p>
        </w:tc>
        <w:tc>
          <w:tcPr>
            <w:tcW w:w="642" w:type="dxa"/>
            <w:tcBorders>
              <w:top w:val="nil"/>
              <w:left w:val="nil"/>
              <w:bottom w:val="single" w:sz="4" w:space="0" w:color="auto"/>
              <w:right w:val="single" w:sz="4" w:space="0" w:color="auto"/>
            </w:tcBorders>
            <w:shd w:val="clear" w:color="auto" w:fill="auto"/>
            <w:noWrap/>
            <w:vAlign w:val="center"/>
            <w:hideMark/>
          </w:tcPr>
          <w:p w14:paraId="76949F26"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PC</w:t>
            </w:r>
          </w:p>
        </w:tc>
        <w:tc>
          <w:tcPr>
            <w:tcW w:w="802" w:type="dxa"/>
            <w:tcBorders>
              <w:top w:val="nil"/>
              <w:left w:val="nil"/>
              <w:bottom w:val="single" w:sz="4" w:space="0" w:color="auto"/>
              <w:right w:val="single" w:sz="4" w:space="0" w:color="auto"/>
            </w:tcBorders>
            <w:shd w:val="clear" w:color="auto" w:fill="auto"/>
            <w:noWrap/>
            <w:vAlign w:val="center"/>
            <w:hideMark/>
          </w:tcPr>
          <w:p w14:paraId="3EAA6BB7"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2600</w:t>
            </w:r>
          </w:p>
        </w:tc>
        <w:tc>
          <w:tcPr>
            <w:tcW w:w="0" w:type="auto"/>
            <w:tcBorders>
              <w:top w:val="nil"/>
              <w:left w:val="nil"/>
              <w:bottom w:val="single" w:sz="4" w:space="0" w:color="auto"/>
              <w:right w:val="single" w:sz="4" w:space="0" w:color="auto"/>
            </w:tcBorders>
            <w:shd w:val="clear" w:color="auto" w:fill="auto"/>
            <w:noWrap/>
            <w:vAlign w:val="center"/>
          </w:tcPr>
          <w:p w14:paraId="2AF32F83" w14:textId="25C9AB98" w:rsidR="00D0327A" w:rsidRPr="002E32C0" w:rsidRDefault="00D0327A" w:rsidP="007F429F">
            <w:pPr>
              <w:widowControl/>
              <w:jc w:val="center"/>
              <w:rPr>
                <w:rFonts w:ascii="宋体" w:hAnsi="宋体" w:cs="宋体"/>
                <w:color w:val="000000"/>
                <w:kern w:val="0"/>
                <w:sz w:val="15"/>
                <w:szCs w:val="15"/>
              </w:rPr>
            </w:pPr>
          </w:p>
        </w:tc>
        <w:tc>
          <w:tcPr>
            <w:tcW w:w="1506" w:type="dxa"/>
            <w:tcBorders>
              <w:top w:val="nil"/>
              <w:left w:val="nil"/>
              <w:bottom w:val="single" w:sz="4" w:space="0" w:color="auto"/>
              <w:right w:val="single" w:sz="4" w:space="0" w:color="auto"/>
            </w:tcBorders>
            <w:shd w:val="clear" w:color="auto" w:fill="auto"/>
            <w:noWrap/>
            <w:vAlign w:val="bottom"/>
          </w:tcPr>
          <w:p w14:paraId="4E727ADF" w14:textId="494CE3BD" w:rsidR="00D0327A" w:rsidRPr="002E32C0" w:rsidRDefault="00D0327A" w:rsidP="007F429F">
            <w:pPr>
              <w:widowControl/>
              <w:jc w:val="center"/>
              <w:rPr>
                <w:rFonts w:ascii="宋体" w:hAnsi="宋体" w:cs="宋体"/>
                <w:color w:val="000000"/>
                <w:kern w:val="0"/>
                <w:sz w:val="15"/>
                <w:szCs w:val="15"/>
              </w:rPr>
            </w:pPr>
          </w:p>
        </w:tc>
        <w:tc>
          <w:tcPr>
            <w:tcW w:w="1134" w:type="dxa"/>
            <w:tcBorders>
              <w:top w:val="nil"/>
              <w:left w:val="nil"/>
              <w:bottom w:val="single" w:sz="4" w:space="0" w:color="auto"/>
              <w:right w:val="single" w:sz="4" w:space="0" w:color="auto"/>
            </w:tcBorders>
            <w:shd w:val="clear" w:color="auto" w:fill="auto"/>
            <w:noWrap/>
            <w:vAlign w:val="center"/>
          </w:tcPr>
          <w:p w14:paraId="18E0A564" w14:textId="32506B3C" w:rsidR="00D0327A" w:rsidRPr="002E32C0" w:rsidRDefault="00D0327A" w:rsidP="007F429F">
            <w:pPr>
              <w:widowControl/>
              <w:jc w:val="center"/>
              <w:rPr>
                <w:rFonts w:ascii="宋体" w:hAnsi="宋体" w:cs="宋体"/>
                <w:color w:val="000000"/>
                <w:kern w:val="0"/>
                <w:sz w:val="15"/>
                <w:szCs w:val="15"/>
              </w:rPr>
            </w:pPr>
          </w:p>
        </w:tc>
      </w:tr>
      <w:tr w:rsidR="00D0327A" w:rsidRPr="002E32C0" w14:paraId="65CF14AB" w14:textId="77777777" w:rsidTr="00725CDF">
        <w:trPr>
          <w:cantSplit/>
          <w:trHeight w:hRule="exact" w:val="397"/>
          <w:jc w:val="center"/>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0D8C2ED4"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3</w:t>
            </w:r>
          </w:p>
        </w:tc>
        <w:tc>
          <w:tcPr>
            <w:tcW w:w="1281" w:type="dxa"/>
            <w:tcBorders>
              <w:top w:val="nil"/>
              <w:left w:val="nil"/>
              <w:bottom w:val="single" w:sz="4" w:space="0" w:color="auto"/>
              <w:right w:val="single" w:sz="4" w:space="0" w:color="auto"/>
            </w:tcBorders>
            <w:shd w:val="clear" w:color="auto" w:fill="auto"/>
            <w:noWrap/>
            <w:vAlign w:val="center"/>
            <w:hideMark/>
          </w:tcPr>
          <w:p w14:paraId="55ED4545"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2000261869</w:t>
            </w:r>
          </w:p>
        </w:tc>
        <w:tc>
          <w:tcPr>
            <w:tcW w:w="2972" w:type="dxa"/>
            <w:tcBorders>
              <w:top w:val="nil"/>
              <w:left w:val="nil"/>
              <w:bottom w:val="single" w:sz="4" w:space="0" w:color="auto"/>
              <w:right w:val="single" w:sz="4" w:space="0" w:color="auto"/>
            </w:tcBorders>
            <w:shd w:val="clear" w:color="auto" w:fill="auto"/>
            <w:noWrap/>
            <w:vAlign w:val="bottom"/>
            <w:hideMark/>
          </w:tcPr>
          <w:p w14:paraId="0A874222" w14:textId="77777777" w:rsidR="00D0327A" w:rsidRPr="002E32C0" w:rsidRDefault="00D0327A" w:rsidP="007F429F">
            <w:pPr>
              <w:widowControl/>
              <w:jc w:val="left"/>
              <w:rPr>
                <w:rFonts w:ascii="宋体" w:hAnsi="宋体" w:cs="宋体"/>
                <w:color w:val="000000"/>
                <w:kern w:val="0"/>
                <w:sz w:val="15"/>
                <w:szCs w:val="15"/>
              </w:rPr>
            </w:pPr>
            <w:r w:rsidRPr="002C7762">
              <w:rPr>
                <w:rFonts w:ascii="宋体" w:hAnsi="宋体" w:cs="宋体"/>
                <w:color w:val="000000"/>
                <w:kern w:val="0"/>
                <w:sz w:val="15"/>
                <w:szCs w:val="15"/>
              </w:rPr>
              <w:t>变压器\3NSS010512-02\AQ</w:t>
            </w:r>
          </w:p>
        </w:tc>
        <w:tc>
          <w:tcPr>
            <w:tcW w:w="642" w:type="dxa"/>
            <w:tcBorders>
              <w:top w:val="nil"/>
              <w:left w:val="nil"/>
              <w:bottom w:val="single" w:sz="4" w:space="0" w:color="auto"/>
              <w:right w:val="single" w:sz="4" w:space="0" w:color="auto"/>
            </w:tcBorders>
            <w:shd w:val="clear" w:color="auto" w:fill="auto"/>
            <w:noWrap/>
            <w:vAlign w:val="center"/>
            <w:hideMark/>
          </w:tcPr>
          <w:p w14:paraId="0200D292"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PC</w:t>
            </w:r>
          </w:p>
        </w:tc>
        <w:tc>
          <w:tcPr>
            <w:tcW w:w="802" w:type="dxa"/>
            <w:tcBorders>
              <w:top w:val="nil"/>
              <w:left w:val="nil"/>
              <w:bottom w:val="single" w:sz="4" w:space="0" w:color="auto"/>
              <w:right w:val="single" w:sz="4" w:space="0" w:color="auto"/>
            </w:tcBorders>
            <w:shd w:val="clear" w:color="auto" w:fill="auto"/>
            <w:noWrap/>
            <w:vAlign w:val="bottom"/>
            <w:hideMark/>
          </w:tcPr>
          <w:p w14:paraId="749AD1B3"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color w:val="000000"/>
                <w:kern w:val="0"/>
                <w:sz w:val="15"/>
                <w:szCs w:val="15"/>
              </w:rPr>
              <w:t>2600</w:t>
            </w:r>
          </w:p>
        </w:tc>
        <w:tc>
          <w:tcPr>
            <w:tcW w:w="0" w:type="auto"/>
            <w:tcBorders>
              <w:top w:val="nil"/>
              <w:left w:val="nil"/>
              <w:bottom w:val="single" w:sz="4" w:space="0" w:color="auto"/>
              <w:right w:val="single" w:sz="4" w:space="0" w:color="auto"/>
            </w:tcBorders>
            <w:shd w:val="clear" w:color="auto" w:fill="auto"/>
            <w:noWrap/>
            <w:vAlign w:val="bottom"/>
          </w:tcPr>
          <w:p w14:paraId="726BB5BD" w14:textId="61101890" w:rsidR="00D0327A" w:rsidRPr="002E32C0" w:rsidRDefault="00D0327A" w:rsidP="007F429F">
            <w:pPr>
              <w:widowControl/>
              <w:jc w:val="center"/>
              <w:rPr>
                <w:rFonts w:ascii="宋体" w:hAnsi="宋体" w:cs="宋体"/>
                <w:color w:val="000000"/>
                <w:kern w:val="0"/>
                <w:sz w:val="15"/>
                <w:szCs w:val="15"/>
              </w:rPr>
            </w:pPr>
          </w:p>
        </w:tc>
        <w:tc>
          <w:tcPr>
            <w:tcW w:w="1506" w:type="dxa"/>
            <w:tcBorders>
              <w:top w:val="nil"/>
              <w:left w:val="nil"/>
              <w:bottom w:val="single" w:sz="4" w:space="0" w:color="auto"/>
              <w:right w:val="single" w:sz="4" w:space="0" w:color="auto"/>
            </w:tcBorders>
            <w:shd w:val="clear" w:color="auto" w:fill="auto"/>
            <w:noWrap/>
            <w:vAlign w:val="bottom"/>
          </w:tcPr>
          <w:p w14:paraId="29281237" w14:textId="44C8A934" w:rsidR="00D0327A" w:rsidRPr="002E32C0" w:rsidRDefault="00D0327A" w:rsidP="007F429F">
            <w:pPr>
              <w:widowControl/>
              <w:jc w:val="center"/>
              <w:rPr>
                <w:rFonts w:ascii="宋体" w:hAnsi="宋体" w:cs="宋体"/>
                <w:color w:val="000000"/>
                <w:kern w:val="0"/>
                <w:sz w:val="15"/>
                <w:szCs w:val="15"/>
              </w:rPr>
            </w:pPr>
          </w:p>
        </w:tc>
        <w:tc>
          <w:tcPr>
            <w:tcW w:w="1134" w:type="dxa"/>
            <w:tcBorders>
              <w:top w:val="nil"/>
              <w:left w:val="nil"/>
              <w:bottom w:val="single" w:sz="4" w:space="0" w:color="auto"/>
              <w:right w:val="single" w:sz="4" w:space="0" w:color="auto"/>
            </w:tcBorders>
            <w:shd w:val="clear" w:color="auto" w:fill="auto"/>
            <w:noWrap/>
            <w:vAlign w:val="center"/>
          </w:tcPr>
          <w:p w14:paraId="014F99E2" w14:textId="522EB06B" w:rsidR="00D0327A" w:rsidRPr="002E32C0" w:rsidRDefault="00D0327A" w:rsidP="007F429F">
            <w:pPr>
              <w:widowControl/>
              <w:jc w:val="center"/>
              <w:rPr>
                <w:rFonts w:ascii="宋体" w:hAnsi="宋体" w:cs="宋体"/>
                <w:color w:val="000000"/>
                <w:kern w:val="0"/>
                <w:sz w:val="15"/>
                <w:szCs w:val="15"/>
              </w:rPr>
            </w:pPr>
          </w:p>
        </w:tc>
      </w:tr>
      <w:tr w:rsidR="00D0327A" w:rsidRPr="002E32C0" w14:paraId="4FC56E42" w14:textId="77777777" w:rsidTr="00725CDF">
        <w:trPr>
          <w:cantSplit/>
          <w:trHeight w:hRule="exact" w:val="397"/>
          <w:jc w:val="center"/>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5458CC59"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4</w:t>
            </w:r>
          </w:p>
        </w:tc>
        <w:tc>
          <w:tcPr>
            <w:tcW w:w="1281" w:type="dxa"/>
            <w:tcBorders>
              <w:top w:val="nil"/>
              <w:left w:val="nil"/>
              <w:bottom w:val="single" w:sz="4" w:space="0" w:color="auto"/>
              <w:right w:val="single" w:sz="4" w:space="0" w:color="auto"/>
            </w:tcBorders>
            <w:shd w:val="clear" w:color="auto" w:fill="auto"/>
            <w:noWrap/>
            <w:vAlign w:val="center"/>
            <w:hideMark/>
          </w:tcPr>
          <w:p w14:paraId="6DA44AAC"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2000261868</w:t>
            </w:r>
          </w:p>
        </w:tc>
        <w:tc>
          <w:tcPr>
            <w:tcW w:w="2972" w:type="dxa"/>
            <w:tcBorders>
              <w:top w:val="nil"/>
              <w:left w:val="nil"/>
              <w:bottom w:val="single" w:sz="4" w:space="0" w:color="auto"/>
              <w:right w:val="single" w:sz="4" w:space="0" w:color="auto"/>
            </w:tcBorders>
            <w:shd w:val="clear" w:color="auto" w:fill="auto"/>
            <w:noWrap/>
            <w:vAlign w:val="bottom"/>
            <w:hideMark/>
          </w:tcPr>
          <w:p w14:paraId="52D1883E" w14:textId="77777777" w:rsidR="00D0327A" w:rsidRPr="002E32C0" w:rsidRDefault="00D0327A" w:rsidP="007F429F">
            <w:pPr>
              <w:widowControl/>
              <w:jc w:val="left"/>
              <w:rPr>
                <w:rFonts w:ascii="宋体" w:hAnsi="宋体" w:cs="宋体"/>
                <w:color w:val="000000"/>
                <w:kern w:val="0"/>
                <w:sz w:val="15"/>
                <w:szCs w:val="15"/>
              </w:rPr>
            </w:pPr>
            <w:r w:rsidRPr="002C7762">
              <w:rPr>
                <w:rFonts w:ascii="宋体" w:hAnsi="宋体" w:cs="宋体"/>
                <w:color w:val="000000"/>
                <w:kern w:val="0"/>
                <w:sz w:val="15"/>
                <w:szCs w:val="15"/>
              </w:rPr>
              <w:t>变压器\3NSS011628-01\AQ</w:t>
            </w:r>
          </w:p>
        </w:tc>
        <w:tc>
          <w:tcPr>
            <w:tcW w:w="642" w:type="dxa"/>
            <w:tcBorders>
              <w:top w:val="nil"/>
              <w:left w:val="nil"/>
              <w:bottom w:val="single" w:sz="4" w:space="0" w:color="auto"/>
              <w:right w:val="single" w:sz="4" w:space="0" w:color="auto"/>
            </w:tcBorders>
            <w:shd w:val="clear" w:color="auto" w:fill="auto"/>
            <w:noWrap/>
            <w:vAlign w:val="center"/>
            <w:hideMark/>
          </w:tcPr>
          <w:p w14:paraId="4B6491C2"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PC</w:t>
            </w:r>
          </w:p>
        </w:tc>
        <w:tc>
          <w:tcPr>
            <w:tcW w:w="802" w:type="dxa"/>
            <w:tcBorders>
              <w:top w:val="nil"/>
              <w:left w:val="nil"/>
              <w:bottom w:val="single" w:sz="4" w:space="0" w:color="auto"/>
              <w:right w:val="single" w:sz="4" w:space="0" w:color="auto"/>
            </w:tcBorders>
            <w:shd w:val="clear" w:color="auto" w:fill="auto"/>
            <w:noWrap/>
            <w:vAlign w:val="bottom"/>
            <w:hideMark/>
          </w:tcPr>
          <w:p w14:paraId="6C389425"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color w:val="000000"/>
                <w:kern w:val="0"/>
                <w:sz w:val="15"/>
                <w:szCs w:val="15"/>
              </w:rPr>
              <w:t>2600</w:t>
            </w:r>
          </w:p>
        </w:tc>
        <w:tc>
          <w:tcPr>
            <w:tcW w:w="0" w:type="auto"/>
            <w:tcBorders>
              <w:top w:val="nil"/>
              <w:left w:val="nil"/>
              <w:bottom w:val="single" w:sz="4" w:space="0" w:color="auto"/>
              <w:right w:val="single" w:sz="4" w:space="0" w:color="auto"/>
            </w:tcBorders>
            <w:shd w:val="clear" w:color="auto" w:fill="auto"/>
            <w:noWrap/>
            <w:vAlign w:val="bottom"/>
          </w:tcPr>
          <w:p w14:paraId="51983305" w14:textId="1696260D" w:rsidR="00D0327A" w:rsidRPr="002E32C0" w:rsidRDefault="00D0327A" w:rsidP="007F429F">
            <w:pPr>
              <w:widowControl/>
              <w:jc w:val="center"/>
              <w:rPr>
                <w:rFonts w:ascii="宋体" w:hAnsi="宋体" w:cs="宋体"/>
                <w:color w:val="000000"/>
                <w:kern w:val="0"/>
                <w:sz w:val="15"/>
                <w:szCs w:val="15"/>
              </w:rPr>
            </w:pPr>
          </w:p>
        </w:tc>
        <w:tc>
          <w:tcPr>
            <w:tcW w:w="1506" w:type="dxa"/>
            <w:tcBorders>
              <w:top w:val="nil"/>
              <w:left w:val="nil"/>
              <w:bottom w:val="single" w:sz="4" w:space="0" w:color="auto"/>
              <w:right w:val="single" w:sz="4" w:space="0" w:color="auto"/>
            </w:tcBorders>
            <w:shd w:val="clear" w:color="auto" w:fill="auto"/>
            <w:noWrap/>
            <w:vAlign w:val="bottom"/>
          </w:tcPr>
          <w:p w14:paraId="56EA3017" w14:textId="418B4300" w:rsidR="00D0327A" w:rsidRPr="002E32C0" w:rsidRDefault="00D0327A" w:rsidP="007F429F">
            <w:pPr>
              <w:widowControl/>
              <w:jc w:val="center"/>
              <w:rPr>
                <w:rFonts w:ascii="宋体" w:hAnsi="宋体" w:cs="宋体"/>
                <w:color w:val="000000"/>
                <w:kern w:val="0"/>
                <w:sz w:val="15"/>
                <w:szCs w:val="15"/>
              </w:rPr>
            </w:pPr>
          </w:p>
        </w:tc>
        <w:tc>
          <w:tcPr>
            <w:tcW w:w="1134" w:type="dxa"/>
            <w:tcBorders>
              <w:top w:val="nil"/>
              <w:left w:val="nil"/>
              <w:bottom w:val="single" w:sz="4" w:space="0" w:color="auto"/>
              <w:right w:val="single" w:sz="4" w:space="0" w:color="auto"/>
            </w:tcBorders>
            <w:shd w:val="clear" w:color="auto" w:fill="auto"/>
            <w:noWrap/>
            <w:vAlign w:val="center"/>
          </w:tcPr>
          <w:p w14:paraId="7143C40F" w14:textId="6432C79E" w:rsidR="00D0327A" w:rsidRPr="002E32C0" w:rsidRDefault="00D0327A" w:rsidP="007F429F">
            <w:pPr>
              <w:widowControl/>
              <w:jc w:val="center"/>
              <w:rPr>
                <w:rFonts w:ascii="宋体" w:hAnsi="宋体" w:cs="宋体"/>
                <w:color w:val="000000"/>
                <w:kern w:val="0"/>
                <w:sz w:val="15"/>
                <w:szCs w:val="15"/>
              </w:rPr>
            </w:pPr>
          </w:p>
        </w:tc>
      </w:tr>
      <w:tr w:rsidR="00D0327A" w:rsidRPr="002E32C0" w14:paraId="452B58C9" w14:textId="77777777" w:rsidTr="00725CDF">
        <w:trPr>
          <w:cantSplit/>
          <w:trHeight w:hRule="exact" w:val="397"/>
          <w:jc w:val="center"/>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6423A8B9"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5</w:t>
            </w:r>
          </w:p>
        </w:tc>
        <w:tc>
          <w:tcPr>
            <w:tcW w:w="1281" w:type="dxa"/>
            <w:tcBorders>
              <w:top w:val="nil"/>
              <w:left w:val="nil"/>
              <w:bottom w:val="single" w:sz="4" w:space="0" w:color="auto"/>
              <w:right w:val="single" w:sz="4" w:space="0" w:color="auto"/>
            </w:tcBorders>
            <w:shd w:val="clear" w:color="auto" w:fill="auto"/>
            <w:noWrap/>
            <w:vAlign w:val="center"/>
            <w:hideMark/>
          </w:tcPr>
          <w:p w14:paraId="470CBDBD"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2000071985</w:t>
            </w:r>
          </w:p>
        </w:tc>
        <w:tc>
          <w:tcPr>
            <w:tcW w:w="2972" w:type="dxa"/>
            <w:tcBorders>
              <w:top w:val="nil"/>
              <w:left w:val="nil"/>
              <w:bottom w:val="single" w:sz="4" w:space="0" w:color="auto"/>
              <w:right w:val="single" w:sz="4" w:space="0" w:color="auto"/>
            </w:tcBorders>
            <w:shd w:val="clear" w:color="auto" w:fill="auto"/>
            <w:noWrap/>
            <w:vAlign w:val="bottom"/>
            <w:hideMark/>
          </w:tcPr>
          <w:p w14:paraId="4ED7D127" w14:textId="77777777" w:rsidR="00D0327A" w:rsidRPr="002E32C0" w:rsidRDefault="00D0327A" w:rsidP="007F429F">
            <w:pPr>
              <w:widowControl/>
              <w:jc w:val="left"/>
              <w:rPr>
                <w:rFonts w:ascii="宋体" w:hAnsi="宋体" w:cs="宋体"/>
                <w:color w:val="000000"/>
                <w:kern w:val="0"/>
                <w:sz w:val="15"/>
                <w:szCs w:val="15"/>
              </w:rPr>
            </w:pPr>
            <w:r w:rsidRPr="002C7762">
              <w:rPr>
                <w:rFonts w:ascii="宋体" w:hAnsi="宋体" w:cs="宋体"/>
                <w:color w:val="000000"/>
                <w:kern w:val="0"/>
                <w:sz w:val="15"/>
                <w:szCs w:val="15"/>
              </w:rPr>
              <w:t>变压器\3NSS012319-02\AQ</w:t>
            </w:r>
          </w:p>
        </w:tc>
        <w:tc>
          <w:tcPr>
            <w:tcW w:w="642" w:type="dxa"/>
            <w:tcBorders>
              <w:top w:val="nil"/>
              <w:left w:val="nil"/>
              <w:bottom w:val="single" w:sz="4" w:space="0" w:color="auto"/>
              <w:right w:val="single" w:sz="4" w:space="0" w:color="auto"/>
            </w:tcBorders>
            <w:shd w:val="clear" w:color="auto" w:fill="auto"/>
            <w:noWrap/>
            <w:vAlign w:val="center"/>
            <w:hideMark/>
          </w:tcPr>
          <w:p w14:paraId="487FA8AC"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PC</w:t>
            </w:r>
          </w:p>
        </w:tc>
        <w:tc>
          <w:tcPr>
            <w:tcW w:w="802" w:type="dxa"/>
            <w:tcBorders>
              <w:top w:val="nil"/>
              <w:left w:val="nil"/>
              <w:bottom w:val="single" w:sz="4" w:space="0" w:color="auto"/>
              <w:right w:val="single" w:sz="4" w:space="0" w:color="auto"/>
            </w:tcBorders>
            <w:shd w:val="clear" w:color="auto" w:fill="auto"/>
            <w:noWrap/>
            <w:vAlign w:val="bottom"/>
            <w:hideMark/>
          </w:tcPr>
          <w:p w14:paraId="6476B0B7"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color w:val="000000"/>
                <w:kern w:val="0"/>
                <w:sz w:val="15"/>
                <w:szCs w:val="15"/>
              </w:rPr>
              <w:t>2200</w:t>
            </w:r>
          </w:p>
        </w:tc>
        <w:tc>
          <w:tcPr>
            <w:tcW w:w="0" w:type="auto"/>
            <w:tcBorders>
              <w:top w:val="nil"/>
              <w:left w:val="nil"/>
              <w:bottom w:val="single" w:sz="4" w:space="0" w:color="auto"/>
              <w:right w:val="single" w:sz="4" w:space="0" w:color="auto"/>
            </w:tcBorders>
            <w:shd w:val="clear" w:color="auto" w:fill="auto"/>
            <w:noWrap/>
            <w:vAlign w:val="bottom"/>
          </w:tcPr>
          <w:p w14:paraId="38663B57" w14:textId="0F9D106E" w:rsidR="00D0327A" w:rsidRPr="002E32C0" w:rsidRDefault="00D0327A" w:rsidP="007F429F">
            <w:pPr>
              <w:widowControl/>
              <w:jc w:val="center"/>
              <w:rPr>
                <w:rFonts w:ascii="宋体" w:hAnsi="宋体" w:cs="宋体"/>
                <w:color w:val="000000"/>
                <w:kern w:val="0"/>
                <w:sz w:val="15"/>
                <w:szCs w:val="15"/>
              </w:rPr>
            </w:pPr>
          </w:p>
        </w:tc>
        <w:tc>
          <w:tcPr>
            <w:tcW w:w="1506" w:type="dxa"/>
            <w:tcBorders>
              <w:top w:val="nil"/>
              <w:left w:val="nil"/>
              <w:bottom w:val="single" w:sz="4" w:space="0" w:color="auto"/>
              <w:right w:val="single" w:sz="4" w:space="0" w:color="auto"/>
            </w:tcBorders>
            <w:shd w:val="clear" w:color="auto" w:fill="auto"/>
            <w:noWrap/>
            <w:vAlign w:val="bottom"/>
          </w:tcPr>
          <w:p w14:paraId="44FF50CC" w14:textId="193E8C67" w:rsidR="00D0327A" w:rsidRPr="002E32C0" w:rsidRDefault="00D0327A" w:rsidP="007F429F">
            <w:pPr>
              <w:widowControl/>
              <w:jc w:val="center"/>
              <w:rPr>
                <w:rFonts w:ascii="宋体" w:hAnsi="宋体" w:cs="宋体"/>
                <w:color w:val="000000"/>
                <w:kern w:val="0"/>
                <w:sz w:val="15"/>
                <w:szCs w:val="15"/>
              </w:rPr>
            </w:pPr>
          </w:p>
        </w:tc>
        <w:tc>
          <w:tcPr>
            <w:tcW w:w="1134" w:type="dxa"/>
            <w:tcBorders>
              <w:top w:val="nil"/>
              <w:left w:val="nil"/>
              <w:bottom w:val="single" w:sz="4" w:space="0" w:color="auto"/>
              <w:right w:val="single" w:sz="4" w:space="0" w:color="auto"/>
            </w:tcBorders>
            <w:shd w:val="clear" w:color="auto" w:fill="auto"/>
            <w:noWrap/>
            <w:vAlign w:val="center"/>
          </w:tcPr>
          <w:p w14:paraId="11CB73EF" w14:textId="0B20F4EF" w:rsidR="00D0327A" w:rsidRPr="002E32C0" w:rsidRDefault="00D0327A" w:rsidP="007F429F">
            <w:pPr>
              <w:widowControl/>
              <w:jc w:val="center"/>
              <w:rPr>
                <w:rFonts w:ascii="宋体" w:hAnsi="宋体" w:cs="宋体"/>
                <w:color w:val="000000"/>
                <w:kern w:val="0"/>
                <w:sz w:val="15"/>
                <w:szCs w:val="15"/>
              </w:rPr>
            </w:pPr>
          </w:p>
        </w:tc>
      </w:tr>
      <w:tr w:rsidR="00D0327A" w:rsidRPr="002E32C0" w14:paraId="367AD613" w14:textId="77777777" w:rsidTr="00725CDF">
        <w:trPr>
          <w:cantSplit/>
          <w:trHeight w:hRule="exact" w:val="397"/>
          <w:jc w:val="center"/>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2AFA035E"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6</w:t>
            </w:r>
          </w:p>
        </w:tc>
        <w:tc>
          <w:tcPr>
            <w:tcW w:w="1281" w:type="dxa"/>
            <w:tcBorders>
              <w:top w:val="nil"/>
              <w:left w:val="nil"/>
              <w:bottom w:val="single" w:sz="4" w:space="0" w:color="auto"/>
              <w:right w:val="single" w:sz="4" w:space="0" w:color="auto"/>
            </w:tcBorders>
            <w:shd w:val="clear" w:color="auto" w:fill="auto"/>
            <w:noWrap/>
            <w:vAlign w:val="center"/>
            <w:hideMark/>
          </w:tcPr>
          <w:p w14:paraId="545FF9A6"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2000009600</w:t>
            </w:r>
          </w:p>
        </w:tc>
        <w:tc>
          <w:tcPr>
            <w:tcW w:w="2972" w:type="dxa"/>
            <w:tcBorders>
              <w:top w:val="nil"/>
              <w:left w:val="nil"/>
              <w:bottom w:val="single" w:sz="4" w:space="0" w:color="auto"/>
              <w:right w:val="single" w:sz="4" w:space="0" w:color="auto"/>
            </w:tcBorders>
            <w:shd w:val="clear" w:color="auto" w:fill="auto"/>
            <w:noWrap/>
            <w:vAlign w:val="bottom"/>
            <w:hideMark/>
          </w:tcPr>
          <w:p w14:paraId="00F9409B" w14:textId="77777777" w:rsidR="00D0327A" w:rsidRPr="002E32C0" w:rsidRDefault="00D0327A" w:rsidP="007F429F">
            <w:pPr>
              <w:widowControl/>
              <w:jc w:val="left"/>
              <w:rPr>
                <w:rFonts w:ascii="宋体" w:hAnsi="宋体" w:cs="宋体"/>
                <w:color w:val="000000"/>
                <w:kern w:val="0"/>
                <w:sz w:val="15"/>
                <w:szCs w:val="15"/>
              </w:rPr>
            </w:pPr>
            <w:r w:rsidRPr="002C7762">
              <w:rPr>
                <w:rFonts w:ascii="宋体" w:hAnsi="宋体" w:cs="宋体"/>
                <w:color w:val="000000"/>
                <w:kern w:val="0"/>
                <w:sz w:val="15"/>
                <w:szCs w:val="15"/>
              </w:rPr>
              <w:t>变压器\478121F19\AQ</w:t>
            </w:r>
          </w:p>
        </w:tc>
        <w:tc>
          <w:tcPr>
            <w:tcW w:w="642" w:type="dxa"/>
            <w:tcBorders>
              <w:top w:val="nil"/>
              <w:left w:val="nil"/>
              <w:bottom w:val="single" w:sz="4" w:space="0" w:color="auto"/>
              <w:right w:val="single" w:sz="4" w:space="0" w:color="auto"/>
            </w:tcBorders>
            <w:shd w:val="clear" w:color="auto" w:fill="auto"/>
            <w:noWrap/>
            <w:vAlign w:val="center"/>
            <w:hideMark/>
          </w:tcPr>
          <w:p w14:paraId="753031FA"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PC</w:t>
            </w:r>
          </w:p>
        </w:tc>
        <w:tc>
          <w:tcPr>
            <w:tcW w:w="802" w:type="dxa"/>
            <w:tcBorders>
              <w:top w:val="nil"/>
              <w:left w:val="nil"/>
              <w:bottom w:val="single" w:sz="4" w:space="0" w:color="auto"/>
              <w:right w:val="single" w:sz="4" w:space="0" w:color="auto"/>
            </w:tcBorders>
            <w:shd w:val="clear" w:color="auto" w:fill="auto"/>
            <w:noWrap/>
            <w:vAlign w:val="bottom"/>
            <w:hideMark/>
          </w:tcPr>
          <w:p w14:paraId="54FA4273"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color w:val="000000"/>
                <w:kern w:val="0"/>
                <w:sz w:val="15"/>
                <w:szCs w:val="15"/>
              </w:rPr>
              <w:t>2100</w:t>
            </w:r>
          </w:p>
        </w:tc>
        <w:tc>
          <w:tcPr>
            <w:tcW w:w="0" w:type="auto"/>
            <w:tcBorders>
              <w:top w:val="nil"/>
              <w:left w:val="nil"/>
              <w:bottom w:val="single" w:sz="4" w:space="0" w:color="auto"/>
              <w:right w:val="single" w:sz="4" w:space="0" w:color="auto"/>
            </w:tcBorders>
            <w:shd w:val="clear" w:color="auto" w:fill="auto"/>
            <w:noWrap/>
            <w:vAlign w:val="bottom"/>
          </w:tcPr>
          <w:p w14:paraId="1FD41A1C" w14:textId="727F8A16" w:rsidR="00D0327A" w:rsidRPr="002E32C0" w:rsidRDefault="00D0327A" w:rsidP="007F429F">
            <w:pPr>
              <w:widowControl/>
              <w:jc w:val="center"/>
              <w:rPr>
                <w:rFonts w:ascii="宋体" w:hAnsi="宋体" w:cs="宋体"/>
                <w:color w:val="000000"/>
                <w:kern w:val="0"/>
                <w:sz w:val="15"/>
                <w:szCs w:val="15"/>
              </w:rPr>
            </w:pPr>
          </w:p>
        </w:tc>
        <w:tc>
          <w:tcPr>
            <w:tcW w:w="1506" w:type="dxa"/>
            <w:tcBorders>
              <w:top w:val="nil"/>
              <w:left w:val="nil"/>
              <w:bottom w:val="single" w:sz="4" w:space="0" w:color="auto"/>
              <w:right w:val="single" w:sz="4" w:space="0" w:color="auto"/>
            </w:tcBorders>
            <w:shd w:val="clear" w:color="auto" w:fill="auto"/>
            <w:noWrap/>
            <w:vAlign w:val="bottom"/>
          </w:tcPr>
          <w:p w14:paraId="26FA5FF7" w14:textId="178C0A9B" w:rsidR="00D0327A" w:rsidRPr="002E32C0" w:rsidRDefault="00D0327A" w:rsidP="007F429F">
            <w:pPr>
              <w:widowControl/>
              <w:jc w:val="center"/>
              <w:rPr>
                <w:rFonts w:ascii="宋体" w:hAnsi="宋体" w:cs="宋体"/>
                <w:color w:val="000000"/>
                <w:kern w:val="0"/>
                <w:sz w:val="15"/>
                <w:szCs w:val="15"/>
              </w:rPr>
            </w:pPr>
          </w:p>
        </w:tc>
        <w:tc>
          <w:tcPr>
            <w:tcW w:w="1134" w:type="dxa"/>
            <w:tcBorders>
              <w:top w:val="nil"/>
              <w:left w:val="nil"/>
              <w:bottom w:val="single" w:sz="4" w:space="0" w:color="auto"/>
              <w:right w:val="single" w:sz="4" w:space="0" w:color="auto"/>
            </w:tcBorders>
            <w:shd w:val="clear" w:color="auto" w:fill="auto"/>
            <w:noWrap/>
            <w:vAlign w:val="center"/>
          </w:tcPr>
          <w:p w14:paraId="6E405E9E" w14:textId="0A6123F5" w:rsidR="00D0327A" w:rsidRPr="002E32C0" w:rsidRDefault="00D0327A" w:rsidP="007F429F">
            <w:pPr>
              <w:widowControl/>
              <w:jc w:val="center"/>
              <w:rPr>
                <w:rFonts w:ascii="宋体" w:hAnsi="宋体" w:cs="宋体"/>
                <w:color w:val="000000"/>
                <w:kern w:val="0"/>
                <w:sz w:val="15"/>
                <w:szCs w:val="15"/>
              </w:rPr>
            </w:pPr>
          </w:p>
        </w:tc>
      </w:tr>
      <w:tr w:rsidR="00D0327A" w:rsidRPr="002E32C0" w14:paraId="6A2E728F" w14:textId="77777777" w:rsidTr="00725CDF">
        <w:trPr>
          <w:cantSplit/>
          <w:trHeight w:hRule="exact" w:val="397"/>
          <w:jc w:val="center"/>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2173685A"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7</w:t>
            </w:r>
          </w:p>
        </w:tc>
        <w:tc>
          <w:tcPr>
            <w:tcW w:w="1281" w:type="dxa"/>
            <w:tcBorders>
              <w:top w:val="nil"/>
              <w:left w:val="nil"/>
              <w:bottom w:val="single" w:sz="4" w:space="0" w:color="auto"/>
              <w:right w:val="single" w:sz="4" w:space="0" w:color="auto"/>
            </w:tcBorders>
            <w:shd w:val="clear" w:color="auto" w:fill="auto"/>
            <w:noWrap/>
            <w:vAlign w:val="center"/>
            <w:hideMark/>
          </w:tcPr>
          <w:p w14:paraId="6377092E"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2000034434</w:t>
            </w:r>
          </w:p>
        </w:tc>
        <w:tc>
          <w:tcPr>
            <w:tcW w:w="2972" w:type="dxa"/>
            <w:tcBorders>
              <w:top w:val="nil"/>
              <w:left w:val="nil"/>
              <w:bottom w:val="single" w:sz="4" w:space="0" w:color="auto"/>
              <w:right w:val="single" w:sz="4" w:space="0" w:color="auto"/>
            </w:tcBorders>
            <w:shd w:val="clear" w:color="auto" w:fill="auto"/>
            <w:noWrap/>
            <w:vAlign w:val="bottom"/>
            <w:hideMark/>
          </w:tcPr>
          <w:p w14:paraId="68A8044C" w14:textId="77777777" w:rsidR="00D0327A" w:rsidRPr="002E32C0" w:rsidRDefault="00D0327A" w:rsidP="007F429F">
            <w:pPr>
              <w:widowControl/>
              <w:jc w:val="left"/>
              <w:rPr>
                <w:rFonts w:ascii="宋体" w:hAnsi="宋体" w:cs="宋体"/>
                <w:color w:val="000000"/>
                <w:kern w:val="0"/>
                <w:sz w:val="15"/>
                <w:szCs w:val="15"/>
              </w:rPr>
            </w:pPr>
            <w:r w:rsidRPr="002C7762">
              <w:rPr>
                <w:rFonts w:ascii="宋体" w:hAnsi="宋体" w:cs="宋体"/>
                <w:color w:val="000000"/>
                <w:kern w:val="0"/>
                <w:sz w:val="15"/>
                <w:szCs w:val="15"/>
              </w:rPr>
              <w:t>变压器\3BSC730087R1\AQ</w:t>
            </w:r>
          </w:p>
        </w:tc>
        <w:tc>
          <w:tcPr>
            <w:tcW w:w="642" w:type="dxa"/>
            <w:tcBorders>
              <w:top w:val="nil"/>
              <w:left w:val="nil"/>
              <w:bottom w:val="single" w:sz="4" w:space="0" w:color="auto"/>
              <w:right w:val="single" w:sz="4" w:space="0" w:color="auto"/>
            </w:tcBorders>
            <w:shd w:val="clear" w:color="auto" w:fill="auto"/>
            <w:noWrap/>
            <w:vAlign w:val="center"/>
            <w:hideMark/>
          </w:tcPr>
          <w:p w14:paraId="10B9C89B"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PC</w:t>
            </w:r>
          </w:p>
        </w:tc>
        <w:tc>
          <w:tcPr>
            <w:tcW w:w="802" w:type="dxa"/>
            <w:tcBorders>
              <w:top w:val="nil"/>
              <w:left w:val="nil"/>
              <w:bottom w:val="single" w:sz="4" w:space="0" w:color="auto"/>
              <w:right w:val="single" w:sz="4" w:space="0" w:color="auto"/>
            </w:tcBorders>
            <w:shd w:val="clear" w:color="auto" w:fill="auto"/>
            <w:noWrap/>
            <w:vAlign w:val="bottom"/>
            <w:hideMark/>
          </w:tcPr>
          <w:p w14:paraId="4251927D" w14:textId="77777777" w:rsidR="00D0327A" w:rsidRPr="002E32C0" w:rsidRDefault="00D0327A" w:rsidP="007F429F">
            <w:pPr>
              <w:widowControl/>
              <w:jc w:val="center"/>
              <w:rPr>
                <w:rFonts w:ascii="宋体" w:hAnsi="宋体" w:cs="宋体"/>
                <w:color w:val="000000"/>
                <w:kern w:val="0"/>
                <w:sz w:val="15"/>
                <w:szCs w:val="15"/>
              </w:rPr>
            </w:pPr>
            <w:r w:rsidRPr="002C7762">
              <w:rPr>
                <w:rFonts w:ascii="宋体" w:hAnsi="宋体" w:cs="宋体"/>
                <w:color w:val="000000"/>
                <w:kern w:val="0"/>
                <w:sz w:val="15"/>
                <w:szCs w:val="15"/>
              </w:rPr>
              <w:t>500</w:t>
            </w:r>
          </w:p>
        </w:tc>
        <w:tc>
          <w:tcPr>
            <w:tcW w:w="0" w:type="auto"/>
            <w:tcBorders>
              <w:top w:val="nil"/>
              <w:left w:val="nil"/>
              <w:bottom w:val="single" w:sz="4" w:space="0" w:color="auto"/>
              <w:right w:val="single" w:sz="4" w:space="0" w:color="auto"/>
            </w:tcBorders>
            <w:shd w:val="clear" w:color="auto" w:fill="auto"/>
            <w:noWrap/>
            <w:vAlign w:val="bottom"/>
          </w:tcPr>
          <w:p w14:paraId="4E6D9762" w14:textId="60336726" w:rsidR="00D0327A" w:rsidRPr="002E32C0" w:rsidRDefault="00D0327A" w:rsidP="007F429F">
            <w:pPr>
              <w:widowControl/>
              <w:jc w:val="center"/>
              <w:rPr>
                <w:rFonts w:ascii="宋体" w:hAnsi="宋体" w:cs="宋体"/>
                <w:color w:val="000000"/>
                <w:kern w:val="0"/>
                <w:sz w:val="15"/>
                <w:szCs w:val="15"/>
              </w:rPr>
            </w:pPr>
          </w:p>
        </w:tc>
        <w:tc>
          <w:tcPr>
            <w:tcW w:w="1506" w:type="dxa"/>
            <w:tcBorders>
              <w:top w:val="nil"/>
              <w:left w:val="nil"/>
              <w:bottom w:val="single" w:sz="4" w:space="0" w:color="auto"/>
              <w:right w:val="single" w:sz="4" w:space="0" w:color="auto"/>
            </w:tcBorders>
            <w:shd w:val="clear" w:color="auto" w:fill="auto"/>
            <w:noWrap/>
            <w:vAlign w:val="bottom"/>
          </w:tcPr>
          <w:p w14:paraId="5D555980" w14:textId="21E16D86" w:rsidR="00D0327A" w:rsidRPr="002E32C0" w:rsidRDefault="00D0327A" w:rsidP="007F429F">
            <w:pPr>
              <w:widowControl/>
              <w:jc w:val="center"/>
              <w:rPr>
                <w:rFonts w:ascii="宋体" w:hAnsi="宋体" w:cs="宋体"/>
                <w:color w:val="000000"/>
                <w:kern w:val="0"/>
                <w:sz w:val="15"/>
                <w:szCs w:val="15"/>
              </w:rPr>
            </w:pPr>
          </w:p>
        </w:tc>
        <w:tc>
          <w:tcPr>
            <w:tcW w:w="1134" w:type="dxa"/>
            <w:tcBorders>
              <w:top w:val="nil"/>
              <w:left w:val="nil"/>
              <w:bottom w:val="single" w:sz="4" w:space="0" w:color="auto"/>
              <w:right w:val="single" w:sz="4" w:space="0" w:color="auto"/>
            </w:tcBorders>
            <w:shd w:val="clear" w:color="auto" w:fill="auto"/>
            <w:noWrap/>
            <w:vAlign w:val="center"/>
          </w:tcPr>
          <w:p w14:paraId="2E57679B" w14:textId="4BAD2B25" w:rsidR="00D0327A" w:rsidRPr="002E32C0" w:rsidRDefault="00D0327A" w:rsidP="007F429F">
            <w:pPr>
              <w:widowControl/>
              <w:jc w:val="center"/>
              <w:rPr>
                <w:rFonts w:ascii="宋体" w:hAnsi="宋体" w:cs="宋体"/>
                <w:color w:val="000000"/>
                <w:kern w:val="0"/>
                <w:sz w:val="15"/>
                <w:szCs w:val="15"/>
              </w:rPr>
            </w:pPr>
          </w:p>
        </w:tc>
      </w:tr>
      <w:tr w:rsidR="00D0327A" w:rsidRPr="002E32C0" w14:paraId="6334CA5C" w14:textId="77777777" w:rsidTr="007F429F">
        <w:trPr>
          <w:cantSplit/>
          <w:trHeight w:hRule="exact" w:val="397"/>
          <w:jc w:val="center"/>
        </w:trPr>
        <w:tc>
          <w:tcPr>
            <w:tcW w:w="547" w:type="dxa"/>
            <w:tcBorders>
              <w:top w:val="nil"/>
              <w:left w:val="single" w:sz="4" w:space="0" w:color="auto"/>
              <w:bottom w:val="single" w:sz="4" w:space="0" w:color="auto"/>
              <w:right w:val="single" w:sz="4" w:space="0" w:color="auto"/>
            </w:tcBorders>
            <w:shd w:val="clear" w:color="auto" w:fill="auto"/>
            <w:noWrap/>
            <w:vAlign w:val="center"/>
          </w:tcPr>
          <w:p w14:paraId="12EDBC35" w14:textId="77777777" w:rsidR="00D0327A" w:rsidRPr="007C727C"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8</w:t>
            </w:r>
          </w:p>
        </w:tc>
        <w:tc>
          <w:tcPr>
            <w:tcW w:w="1281" w:type="dxa"/>
            <w:tcBorders>
              <w:top w:val="nil"/>
              <w:left w:val="nil"/>
              <w:bottom w:val="single" w:sz="4" w:space="0" w:color="auto"/>
              <w:right w:val="single" w:sz="4" w:space="0" w:color="auto"/>
            </w:tcBorders>
            <w:shd w:val="clear" w:color="auto" w:fill="auto"/>
            <w:noWrap/>
            <w:vAlign w:val="center"/>
          </w:tcPr>
          <w:p w14:paraId="4559F214" w14:textId="77777777" w:rsidR="00D0327A" w:rsidRPr="007C727C"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2000261870</w:t>
            </w:r>
          </w:p>
        </w:tc>
        <w:tc>
          <w:tcPr>
            <w:tcW w:w="2972" w:type="dxa"/>
            <w:tcBorders>
              <w:top w:val="nil"/>
              <w:left w:val="nil"/>
              <w:bottom w:val="single" w:sz="4" w:space="0" w:color="auto"/>
              <w:right w:val="single" w:sz="4" w:space="0" w:color="auto"/>
            </w:tcBorders>
            <w:shd w:val="clear" w:color="auto" w:fill="auto"/>
            <w:noWrap/>
            <w:vAlign w:val="bottom"/>
          </w:tcPr>
          <w:p w14:paraId="26A8C548" w14:textId="77777777" w:rsidR="00D0327A" w:rsidRPr="007C727C" w:rsidRDefault="00D0327A" w:rsidP="007F429F">
            <w:pPr>
              <w:widowControl/>
              <w:jc w:val="left"/>
              <w:rPr>
                <w:rFonts w:ascii="宋体" w:hAnsi="宋体" w:cs="宋体"/>
                <w:color w:val="000000"/>
                <w:kern w:val="0"/>
                <w:sz w:val="15"/>
                <w:szCs w:val="15"/>
              </w:rPr>
            </w:pPr>
            <w:r w:rsidRPr="002C7762">
              <w:rPr>
                <w:rFonts w:ascii="宋体" w:hAnsi="宋体" w:cs="宋体"/>
                <w:color w:val="000000"/>
                <w:kern w:val="0"/>
                <w:sz w:val="15"/>
                <w:szCs w:val="15"/>
              </w:rPr>
              <w:t>变压器\1PRT-1006644\AQ</w:t>
            </w:r>
          </w:p>
        </w:tc>
        <w:tc>
          <w:tcPr>
            <w:tcW w:w="642" w:type="dxa"/>
            <w:tcBorders>
              <w:top w:val="nil"/>
              <w:left w:val="nil"/>
              <w:bottom w:val="single" w:sz="4" w:space="0" w:color="auto"/>
              <w:right w:val="single" w:sz="4" w:space="0" w:color="auto"/>
            </w:tcBorders>
            <w:shd w:val="clear" w:color="auto" w:fill="auto"/>
            <w:noWrap/>
            <w:vAlign w:val="center"/>
          </w:tcPr>
          <w:p w14:paraId="33A510BB" w14:textId="77777777" w:rsidR="00D0327A" w:rsidRPr="007C727C"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PC</w:t>
            </w:r>
          </w:p>
        </w:tc>
        <w:tc>
          <w:tcPr>
            <w:tcW w:w="802" w:type="dxa"/>
            <w:tcBorders>
              <w:top w:val="nil"/>
              <w:left w:val="nil"/>
              <w:bottom w:val="single" w:sz="4" w:space="0" w:color="auto"/>
              <w:right w:val="single" w:sz="4" w:space="0" w:color="auto"/>
            </w:tcBorders>
            <w:shd w:val="clear" w:color="auto" w:fill="auto"/>
            <w:noWrap/>
            <w:vAlign w:val="bottom"/>
          </w:tcPr>
          <w:p w14:paraId="5E7FAAE7" w14:textId="77777777" w:rsidR="00D0327A" w:rsidRPr="007C727C" w:rsidRDefault="00D0327A" w:rsidP="007F429F">
            <w:pPr>
              <w:widowControl/>
              <w:jc w:val="center"/>
              <w:rPr>
                <w:rFonts w:ascii="宋体" w:hAnsi="宋体" w:cs="宋体"/>
                <w:color w:val="000000"/>
                <w:kern w:val="0"/>
                <w:sz w:val="15"/>
                <w:szCs w:val="15"/>
              </w:rPr>
            </w:pPr>
            <w:r w:rsidRPr="002C7762">
              <w:rPr>
                <w:rFonts w:ascii="宋体" w:hAnsi="宋体" w:cs="宋体"/>
                <w:color w:val="000000"/>
                <w:kern w:val="0"/>
                <w:sz w:val="15"/>
                <w:szCs w:val="15"/>
              </w:rPr>
              <w:t>300</w:t>
            </w:r>
          </w:p>
        </w:tc>
        <w:tc>
          <w:tcPr>
            <w:tcW w:w="0" w:type="auto"/>
            <w:tcBorders>
              <w:top w:val="nil"/>
              <w:left w:val="nil"/>
              <w:bottom w:val="single" w:sz="4" w:space="0" w:color="auto"/>
              <w:right w:val="single" w:sz="4" w:space="0" w:color="auto"/>
            </w:tcBorders>
            <w:shd w:val="clear" w:color="auto" w:fill="auto"/>
            <w:noWrap/>
            <w:vAlign w:val="bottom"/>
          </w:tcPr>
          <w:p w14:paraId="62CC3902" w14:textId="07BF7489" w:rsidR="00D0327A" w:rsidRPr="007C727C" w:rsidRDefault="00D0327A" w:rsidP="007F429F">
            <w:pPr>
              <w:widowControl/>
              <w:jc w:val="center"/>
              <w:rPr>
                <w:rFonts w:ascii="宋体" w:hAnsi="宋体" w:cs="宋体"/>
                <w:color w:val="000000"/>
                <w:kern w:val="0"/>
                <w:sz w:val="15"/>
                <w:szCs w:val="15"/>
              </w:rPr>
            </w:pPr>
          </w:p>
        </w:tc>
        <w:tc>
          <w:tcPr>
            <w:tcW w:w="1506" w:type="dxa"/>
            <w:tcBorders>
              <w:top w:val="nil"/>
              <w:left w:val="nil"/>
              <w:bottom w:val="single" w:sz="4" w:space="0" w:color="auto"/>
              <w:right w:val="single" w:sz="4" w:space="0" w:color="auto"/>
            </w:tcBorders>
            <w:shd w:val="clear" w:color="auto" w:fill="auto"/>
            <w:noWrap/>
            <w:vAlign w:val="bottom"/>
          </w:tcPr>
          <w:p w14:paraId="4FB3DA71" w14:textId="2F0902DC" w:rsidR="00D0327A" w:rsidRPr="007C727C" w:rsidRDefault="00D0327A" w:rsidP="007F429F">
            <w:pPr>
              <w:widowControl/>
              <w:jc w:val="center"/>
              <w:rPr>
                <w:rFonts w:ascii="宋体" w:hAnsi="宋体" w:cs="宋体"/>
                <w:color w:val="000000"/>
                <w:kern w:val="0"/>
                <w:sz w:val="15"/>
                <w:szCs w:val="15"/>
              </w:rPr>
            </w:pPr>
          </w:p>
        </w:tc>
        <w:tc>
          <w:tcPr>
            <w:tcW w:w="1134" w:type="dxa"/>
            <w:tcBorders>
              <w:top w:val="nil"/>
              <w:left w:val="nil"/>
              <w:bottom w:val="single" w:sz="4" w:space="0" w:color="auto"/>
              <w:right w:val="single" w:sz="4" w:space="0" w:color="auto"/>
            </w:tcBorders>
            <w:shd w:val="clear" w:color="auto" w:fill="auto"/>
            <w:noWrap/>
            <w:vAlign w:val="center"/>
          </w:tcPr>
          <w:p w14:paraId="41CFFD4A" w14:textId="4D5D0CAC" w:rsidR="00D0327A" w:rsidRPr="007C727C" w:rsidRDefault="00D0327A" w:rsidP="007F429F">
            <w:pPr>
              <w:widowControl/>
              <w:jc w:val="center"/>
              <w:rPr>
                <w:rFonts w:ascii="宋体" w:hAnsi="宋体" w:cs="宋体"/>
                <w:color w:val="000000"/>
                <w:kern w:val="0"/>
                <w:sz w:val="15"/>
                <w:szCs w:val="15"/>
              </w:rPr>
            </w:pPr>
          </w:p>
        </w:tc>
      </w:tr>
      <w:tr w:rsidR="00D0327A" w:rsidRPr="002E32C0" w14:paraId="70ECCA52" w14:textId="77777777" w:rsidTr="007F429F">
        <w:trPr>
          <w:cantSplit/>
          <w:trHeight w:hRule="exact" w:val="397"/>
          <w:jc w:val="center"/>
        </w:trPr>
        <w:tc>
          <w:tcPr>
            <w:tcW w:w="547" w:type="dxa"/>
            <w:tcBorders>
              <w:top w:val="nil"/>
              <w:left w:val="single" w:sz="4" w:space="0" w:color="auto"/>
              <w:bottom w:val="single" w:sz="4" w:space="0" w:color="auto"/>
              <w:right w:val="single" w:sz="4" w:space="0" w:color="auto"/>
            </w:tcBorders>
            <w:shd w:val="clear" w:color="auto" w:fill="auto"/>
            <w:noWrap/>
            <w:vAlign w:val="center"/>
          </w:tcPr>
          <w:p w14:paraId="7B441A63" w14:textId="77777777" w:rsidR="00D0327A" w:rsidRPr="007C727C"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9</w:t>
            </w:r>
          </w:p>
        </w:tc>
        <w:tc>
          <w:tcPr>
            <w:tcW w:w="1281" w:type="dxa"/>
            <w:tcBorders>
              <w:top w:val="nil"/>
              <w:left w:val="nil"/>
              <w:bottom w:val="single" w:sz="4" w:space="0" w:color="auto"/>
              <w:right w:val="single" w:sz="4" w:space="0" w:color="auto"/>
            </w:tcBorders>
            <w:shd w:val="clear" w:color="auto" w:fill="auto"/>
            <w:noWrap/>
            <w:vAlign w:val="center"/>
          </w:tcPr>
          <w:p w14:paraId="7EB5488A" w14:textId="77777777" w:rsidR="00D0327A" w:rsidRPr="007C727C"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2000013170</w:t>
            </w:r>
          </w:p>
        </w:tc>
        <w:tc>
          <w:tcPr>
            <w:tcW w:w="2972" w:type="dxa"/>
            <w:tcBorders>
              <w:top w:val="nil"/>
              <w:left w:val="nil"/>
              <w:bottom w:val="single" w:sz="4" w:space="0" w:color="auto"/>
              <w:right w:val="single" w:sz="4" w:space="0" w:color="auto"/>
            </w:tcBorders>
            <w:shd w:val="clear" w:color="auto" w:fill="auto"/>
            <w:noWrap/>
            <w:vAlign w:val="bottom"/>
          </w:tcPr>
          <w:p w14:paraId="0BACCAA6" w14:textId="77777777" w:rsidR="00D0327A" w:rsidRPr="007C727C" w:rsidRDefault="00D0327A" w:rsidP="007F429F">
            <w:pPr>
              <w:widowControl/>
              <w:jc w:val="left"/>
              <w:rPr>
                <w:rFonts w:ascii="宋体" w:hAnsi="宋体" w:cs="宋体"/>
                <w:color w:val="000000"/>
                <w:kern w:val="0"/>
                <w:sz w:val="15"/>
                <w:szCs w:val="15"/>
              </w:rPr>
            </w:pPr>
            <w:r w:rsidRPr="002C7762">
              <w:rPr>
                <w:rFonts w:ascii="宋体" w:hAnsi="宋体" w:cs="宋体"/>
                <w:color w:val="000000"/>
                <w:kern w:val="0"/>
                <w:sz w:val="15"/>
                <w:szCs w:val="15"/>
              </w:rPr>
              <w:t>变压器\3EST000211-6213\AQTRAFOAB</w:t>
            </w:r>
          </w:p>
        </w:tc>
        <w:tc>
          <w:tcPr>
            <w:tcW w:w="642" w:type="dxa"/>
            <w:tcBorders>
              <w:top w:val="nil"/>
              <w:left w:val="nil"/>
              <w:bottom w:val="single" w:sz="4" w:space="0" w:color="auto"/>
              <w:right w:val="single" w:sz="4" w:space="0" w:color="auto"/>
            </w:tcBorders>
            <w:shd w:val="clear" w:color="auto" w:fill="auto"/>
            <w:noWrap/>
            <w:vAlign w:val="center"/>
          </w:tcPr>
          <w:p w14:paraId="7EE70729" w14:textId="77777777" w:rsidR="00D0327A" w:rsidRPr="007C727C" w:rsidRDefault="00D0327A" w:rsidP="007F429F">
            <w:pPr>
              <w:widowControl/>
              <w:jc w:val="center"/>
              <w:rPr>
                <w:rFonts w:ascii="宋体" w:hAnsi="宋体" w:cs="宋体"/>
                <w:color w:val="000000"/>
                <w:kern w:val="0"/>
                <w:sz w:val="15"/>
                <w:szCs w:val="15"/>
              </w:rPr>
            </w:pPr>
            <w:r w:rsidRPr="002C7762">
              <w:rPr>
                <w:rFonts w:ascii="宋体" w:hAnsi="宋体" w:cs="宋体" w:hint="eastAsia"/>
                <w:color w:val="000000"/>
                <w:kern w:val="0"/>
                <w:sz w:val="15"/>
                <w:szCs w:val="15"/>
              </w:rPr>
              <w:t>PC</w:t>
            </w:r>
          </w:p>
        </w:tc>
        <w:tc>
          <w:tcPr>
            <w:tcW w:w="802" w:type="dxa"/>
            <w:tcBorders>
              <w:top w:val="nil"/>
              <w:left w:val="nil"/>
              <w:bottom w:val="single" w:sz="4" w:space="0" w:color="auto"/>
              <w:right w:val="single" w:sz="4" w:space="0" w:color="auto"/>
            </w:tcBorders>
            <w:shd w:val="clear" w:color="auto" w:fill="auto"/>
            <w:noWrap/>
            <w:vAlign w:val="bottom"/>
          </w:tcPr>
          <w:p w14:paraId="000AAD54" w14:textId="77777777" w:rsidR="00D0327A" w:rsidRPr="007C727C" w:rsidRDefault="00D0327A" w:rsidP="007F429F">
            <w:pPr>
              <w:widowControl/>
              <w:jc w:val="center"/>
              <w:rPr>
                <w:rFonts w:ascii="宋体" w:hAnsi="宋体" w:cs="宋体"/>
                <w:color w:val="000000"/>
                <w:kern w:val="0"/>
                <w:sz w:val="15"/>
                <w:szCs w:val="15"/>
              </w:rPr>
            </w:pPr>
            <w:r w:rsidRPr="002C7762">
              <w:rPr>
                <w:rFonts w:ascii="宋体" w:hAnsi="宋体" w:cs="宋体"/>
                <w:color w:val="000000"/>
                <w:kern w:val="0"/>
                <w:sz w:val="15"/>
                <w:szCs w:val="15"/>
              </w:rPr>
              <w:t>200</w:t>
            </w:r>
          </w:p>
        </w:tc>
        <w:tc>
          <w:tcPr>
            <w:tcW w:w="0" w:type="auto"/>
            <w:tcBorders>
              <w:top w:val="nil"/>
              <w:left w:val="nil"/>
              <w:bottom w:val="single" w:sz="4" w:space="0" w:color="auto"/>
              <w:right w:val="single" w:sz="4" w:space="0" w:color="auto"/>
            </w:tcBorders>
            <w:shd w:val="clear" w:color="auto" w:fill="auto"/>
            <w:noWrap/>
            <w:vAlign w:val="bottom"/>
          </w:tcPr>
          <w:p w14:paraId="34A825B1" w14:textId="61A105DF" w:rsidR="00D0327A" w:rsidRPr="007C727C" w:rsidRDefault="00D0327A" w:rsidP="007F429F">
            <w:pPr>
              <w:widowControl/>
              <w:jc w:val="center"/>
              <w:rPr>
                <w:rFonts w:ascii="宋体" w:hAnsi="宋体" w:cs="宋体"/>
                <w:color w:val="000000"/>
                <w:kern w:val="0"/>
                <w:sz w:val="15"/>
                <w:szCs w:val="15"/>
              </w:rPr>
            </w:pPr>
          </w:p>
        </w:tc>
        <w:tc>
          <w:tcPr>
            <w:tcW w:w="1506" w:type="dxa"/>
            <w:tcBorders>
              <w:top w:val="nil"/>
              <w:left w:val="nil"/>
              <w:bottom w:val="single" w:sz="4" w:space="0" w:color="auto"/>
              <w:right w:val="single" w:sz="4" w:space="0" w:color="auto"/>
            </w:tcBorders>
            <w:shd w:val="clear" w:color="auto" w:fill="auto"/>
            <w:noWrap/>
            <w:vAlign w:val="bottom"/>
          </w:tcPr>
          <w:p w14:paraId="31BAB74B" w14:textId="56E6719A" w:rsidR="00D0327A" w:rsidRPr="007C727C" w:rsidRDefault="00D0327A" w:rsidP="007F429F">
            <w:pPr>
              <w:widowControl/>
              <w:jc w:val="center"/>
              <w:rPr>
                <w:rFonts w:ascii="宋体" w:hAnsi="宋体" w:cs="宋体"/>
                <w:color w:val="000000"/>
                <w:kern w:val="0"/>
                <w:sz w:val="15"/>
                <w:szCs w:val="15"/>
              </w:rPr>
            </w:pPr>
          </w:p>
        </w:tc>
        <w:tc>
          <w:tcPr>
            <w:tcW w:w="1134" w:type="dxa"/>
            <w:tcBorders>
              <w:top w:val="nil"/>
              <w:left w:val="nil"/>
              <w:bottom w:val="single" w:sz="4" w:space="0" w:color="auto"/>
              <w:right w:val="single" w:sz="4" w:space="0" w:color="auto"/>
            </w:tcBorders>
            <w:shd w:val="clear" w:color="auto" w:fill="auto"/>
            <w:noWrap/>
            <w:vAlign w:val="center"/>
          </w:tcPr>
          <w:p w14:paraId="63167E01" w14:textId="05BC0159" w:rsidR="00D0327A" w:rsidRPr="007C727C" w:rsidRDefault="00D0327A" w:rsidP="007F429F">
            <w:pPr>
              <w:widowControl/>
              <w:jc w:val="center"/>
              <w:rPr>
                <w:rFonts w:ascii="宋体" w:hAnsi="宋体" w:cs="宋体"/>
                <w:color w:val="000000"/>
                <w:kern w:val="0"/>
                <w:sz w:val="15"/>
                <w:szCs w:val="15"/>
              </w:rPr>
            </w:pPr>
          </w:p>
        </w:tc>
      </w:tr>
      <w:tr w:rsidR="00D0327A" w:rsidRPr="002E32C0" w14:paraId="30B5BA56" w14:textId="77777777" w:rsidTr="00725CDF">
        <w:trPr>
          <w:cantSplit/>
          <w:trHeight w:hRule="exact" w:val="397"/>
          <w:jc w:val="center"/>
        </w:trPr>
        <w:tc>
          <w:tcPr>
            <w:tcW w:w="7576" w:type="dxa"/>
            <w:gridSpan w:val="6"/>
            <w:tcBorders>
              <w:top w:val="nil"/>
              <w:left w:val="single" w:sz="4" w:space="0" w:color="auto"/>
              <w:bottom w:val="single" w:sz="4" w:space="0" w:color="auto"/>
              <w:right w:val="single" w:sz="4" w:space="0" w:color="auto"/>
            </w:tcBorders>
            <w:shd w:val="clear" w:color="auto" w:fill="auto"/>
            <w:noWrap/>
            <w:vAlign w:val="center"/>
          </w:tcPr>
          <w:p w14:paraId="471AA373" w14:textId="77777777" w:rsidR="00D0327A" w:rsidRPr="002E32C0" w:rsidRDefault="00D0327A" w:rsidP="007F429F">
            <w:pPr>
              <w:widowControl/>
              <w:jc w:val="center"/>
              <w:rPr>
                <w:rFonts w:ascii="宋体" w:hAnsi="宋体" w:cs="宋体"/>
                <w:b/>
                <w:bCs/>
                <w:color w:val="000000"/>
                <w:kern w:val="0"/>
                <w:sz w:val="15"/>
                <w:szCs w:val="15"/>
              </w:rPr>
            </w:pPr>
            <w:r w:rsidRPr="00E705CE">
              <w:rPr>
                <w:rFonts w:ascii="宋体" w:hAnsi="宋体" w:cs="宋体" w:hint="eastAsia"/>
                <w:b/>
                <w:bCs/>
                <w:color w:val="000000"/>
                <w:kern w:val="0"/>
                <w:sz w:val="15"/>
                <w:szCs w:val="15"/>
              </w:rPr>
              <w:t>合计金额</w:t>
            </w:r>
          </w:p>
        </w:tc>
        <w:tc>
          <w:tcPr>
            <w:tcW w:w="1506" w:type="dxa"/>
            <w:tcBorders>
              <w:top w:val="nil"/>
              <w:left w:val="nil"/>
              <w:bottom w:val="single" w:sz="4" w:space="0" w:color="auto"/>
              <w:right w:val="single" w:sz="4" w:space="0" w:color="auto"/>
            </w:tcBorders>
            <w:shd w:val="clear" w:color="auto" w:fill="auto"/>
            <w:noWrap/>
            <w:vAlign w:val="center"/>
            <w:hideMark/>
          </w:tcPr>
          <w:p w14:paraId="63FD4FC3" w14:textId="200C1183" w:rsidR="00D0327A" w:rsidRPr="002E32C0" w:rsidRDefault="00D0327A" w:rsidP="007F429F">
            <w:pPr>
              <w:widowControl/>
              <w:jc w:val="center"/>
              <w:rPr>
                <w:rFonts w:ascii="宋体" w:hAnsi="宋体" w:cs="宋体"/>
                <w:b/>
                <w:bCs/>
                <w:color w:val="000000"/>
                <w:kern w:val="0"/>
                <w:sz w:val="15"/>
                <w:szCs w:val="15"/>
              </w:rPr>
            </w:pPr>
          </w:p>
        </w:tc>
        <w:tc>
          <w:tcPr>
            <w:tcW w:w="1134" w:type="dxa"/>
            <w:tcBorders>
              <w:top w:val="nil"/>
              <w:left w:val="nil"/>
              <w:bottom w:val="single" w:sz="4" w:space="0" w:color="auto"/>
              <w:right w:val="single" w:sz="4" w:space="0" w:color="auto"/>
            </w:tcBorders>
            <w:shd w:val="clear" w:color="auto" w:fill="auto"/>
            <w:noWrap/>
            <w:vAlign w:val="center"/>
          </w:tcPr>
          <w:p w14:paraId="07E9D5A4" w14:textId="188C6529" w:rsidR="00D0327A" w:rsidRPr="002E32C0" w:rsidRDefault="00D0327A" w:rsidP="007F429F">
            <w:pPr>
              <w:widowControl/>
              <w:jc w:val="center"/>
              <w:rPr>
                <w:rFonts w:ascii="宋体" w:hAnsi="宋体" w:cs="宋体"/>
                <w:color w:val="000000"/>
                <w:kern w:val="0"/>
                <w:sz w:val="15"/>
                <w:szCs w:val="15"/>
              </w:rPr>
            </w:pPr>
          </w:p>
        </w:tc>
      </w:tr>
    </w:tbl>
    <w:p w14:paraId="04474E48" w14:textId="77777777" w:rsidR="00D0327A" w:rsidRDefault="00BC32DE" w:rsidP="00BC32DE">
      <w:pPr>
        <w:spacing w:line="360" w:lineRule="auto"/>
        <w:rPr>
          <w:rFonts w:ascii="等线" w:hAnsi="等线" w:cs="黑体"/>
          <w:b/>
          <w:bCs/>
          <w:sz w:val="24"/>
          <w:szCs w:val="24"/>
        </w:rPr>
      </w:pPr>
      <w:r>
        <w:rPr>
          <w:rFonts w:ascii="等线" w:hAnsi="等线" w:cs="黑体" w:hint="eastAsia"/>
          <w:b/>
          <w:bCs/>
          <w:sz w:val="24"/>
          <w:szCs w:val="24"/>
        </w:rPr>
        <w:t xml:space="preserve">   </w:t>
      </w:r>
    </w:p>
    <w:p w14:paraId="7351B3EE" w14:textId="6B840A28" w:rsidR="00BC32DE" w:rsidRDefault="00D0327A" w:rsidP="00BC32DE">
      <w:pPr>
        <w:spacing w:line="360" w:lineRule="auto"/>
        <w:rPr>
          <w:rFonts w:ascii="等线" w:hAnsi="等线" w:cs="黑体"/>
          <w:b/>
          <w:bCs/>
          <w:sz w:val="24"/>
          <w:szCs w:val="24"/>
        </w:rPr>
      </w:pPr>
      <w:r>
        <w:rPr>
          <w:rFonts w:ascii="等线" w:hAnsi="等线" w:cs="黑体" w:hint="eastAsia"/>
          <w:b/>
          <w:bCs/>
          <w:sz w:val="24"/>
          <w:szCs w:val="24"/>
        </w:rPr>
        <w:t xml:space="preserve">   </w:t>
      </w:r>
      <w:r>
        <w:rPr>
          <w:rFonts w:ascii="等线" w:hAnsi="等线" w:cs="黑体" w:hint="eastAsia"/>
          <w:b/>
          <w:bCs/>
          <w:sz w:val="24"/>
          <w:szCs w:val="24"/>
        </w:rPr>
        <w:t>总报价（大写金额）</w:t>
      </w:r>
      <w:r w:rsidR="00BC32DE">
        <w:rPr>
          <w:rFonts w:ascii="等线" w:hAnsi="等线" w:cs="黑体" w:hint="eastAsia"/>
          <w:b/>
          <w:bCs/>
          <w:sz w:val="24"/>
          <w:szCs w:val="24"/>
        </w:rPr>
        <w:t xml:space="preserve"> </w:t>
      </w:r>
      <w:r>
        <w:rPr>
          <w:rFonts w:ascii="等线" w:hAnsi="等线" w:cs="黑体" w:hint="eastAsia"/>
          <w:b/>
          <w:bCs/>
          <w:sz w:val="24"/>
          <w:szCs w:val="24"/>
        </w:rPr>
        <w:t>：</w:t>
      </w:r>
    </w:p>
    <w:p w14:paraId="008B2A0A" w14:textId="7BB0B255" w:rsidR="00BC32DE" w:rsidRPr="00BC32DE" w:rsidRDefault="00BC32DE" w:rsidP="00D0327A">
      <w:pPr>
        <w:spacing w:line="360" w:lineRule="auto"/>
        <w:ind w:firstLineChars="176" w:firstLine="424"/>
        <w:rPr>
          <w:rFonts w:ascii="等线" w:hAnsi="等线" w:cs="黑体"/>
          <w:b/>
          <w:bCs/>
          <w:sz w:val="24"/>
          <w:szCs w:val="24"/>
          <w:u w:val="single"/>
        </w:rPr>
      </w:pPr>
      <w:r>
        <w:rPr>
          <w:rFonts w:ascii="等线" w:hAnsi="等线" w:cs="黑体" w:hint="eastAsia"/>
          <w:b/>
          <w:bCs/>
          <w:sz w:val="24"/>
          <w:szCs w:val="24"/>
        </w:rPr>
        <w:t>付款方式：</w:t>
      </w:r>
      <w:r>
        <w:rPr>
          <w:rFonts w:ascii="等线" w:hAnsi="等线" w:cs="黑体" w:hint="eastAsia"/>
          <w:b/>
          <w:bCs/>
          <w:sz w:val="24"/>
          <w:szCs w:val="24"/>
          <w:u w:val="single"/>
        </w:rPr>
        <w:t xml:space="preserve">         </w:t>
      </w:r>
    </w:p>
    <w:p w14:paraId="61C30DE6" w14:textId="77777777" w:rsidR="005C6877" w:rsidRDefault="00000000">
      <w:pPr>
        <w:spacing w:line="360" w:lineRule="auto"/>
        <w:ind w:left="360"/>
        <w:rPr>
          <w:rFonts w:ascii="等线" w:hAnsi="等线" w:cs="黑体"/>
          <w:b/>
          <w:bCs/>
          <w:sz w:val="24"/>
          <w:szCs w:val="24"/>
          <w:u w:val="single"/>
        </w:rPr>
      </w:pPr>
      <w:r>
        <w:rPr>
          <w:rFonts w:ascii="等线" w:hAnsi="等线" w:cs="黑体" w:hint="eastAsia"/>
          <w:b/>
          <w:bCs/>
          <w:sz w:val="24"/>
          <w:szCs w:val="24"/>
        </w:rPr>
        <w:t>供货周期：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12F91BB5" w14:textId="77777777" w:rsidR="005C6877" w:rsidRDefault="00000000">
      <w:pPr>
        <w:spacing w:line="360" w:lineRule="auto"/>
        <w:ind w:left="360"/>
        <w:rPr>
          <w:rFonts w:ascii="等线" w:hAnsi="等线" w:cs="黑体"/>
          <w:szCs w:val="21"/>
        </w:rPr>
      </w:pPr>
      <w:r>
        <w:rPr>
          <w:rFonts w:ascii="等线" w:hAnsi="等线" w:cs="黑体" w:hint="eastAsia"/>
          <w:b/>
          <w:bCs/>
          <w:sz w:val="24"/>
          <w:szCs w:val="24"/>
        </w:rPr>
        <w:t>质保期：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79A8987C" w14:textId="77777777" w:rsidR="005C6877" w:rsidRDefault="00000000">
      <w:pPr>
        <w:spacing w:line="360" w:lineRule="auto"/>
        <w:ind w:firstLineChars="1600" w:firstLine="3360"/>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szCs w:val="21"/>
        </w:rPr>
        <w:t>：</w:t>
      </w:r>
      <w:r>
        <w:rPr>
          <w:rFonts w:ascii="等线" w:hAnsi="等线"/>
          <w:szCs w:val="21"/>
          <w:u w:val="single"/>
        </w:rPr>
        <w:t xml:space="preserve">                    </w:t>
      </w:r>
      <w:r>
        <w:rPr>
          <w:rFonts w:ascii="等线" w:hAnsi="等线"/>
          <w:szCs w:val="21"/>
        </w:rPr>
        <w:t>（盖单位章）</w:t>
      </w:r>
    </w:p>
    <w:p w14:paraId="53EED3EB" w14:textId="77777777" w:rsidR="005C6877" w:rsidRDefault="00000000">
      <w:pPr>
        <w:spacing w:line="360" w:lineRule="auto"/>
        <w:ind w:firstLineChars="1600" w:firstLine="3360"/>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ascii="等线" w:hAnsi="等线" w:hint="eastAsia"/>
          <w:szCs w:val="21"/>
          <w:u w:val="single"/>
        </w:rPr>
        <w:t xml:space="preserve">   </w:t>
      </w:r>
      <w:r>
        <w:rPr>
          <w:rFonts w:ascii="等线" w:hAnsi="等线"/>
          <w:szCs w:val="21"/>
          <w:u w:val="single"/>
        </w:rPr>
        <w:t xml:space="preserve"> </w:t>
      </w:r>
      <w:r>
        <w:rPr>
          <w:rFonts w:ascii="等线" w:hAnsi="等线"/>
          <w:szCs w:val="21"/>
        </w:rPr>
        <w:t>（签字）</w:t>
      </w:r>
    </w:p>
    <w:p w14:paraId="0C44B66A" w14:textId="77777777" w:rsidR="005C6877" w:rsidRDefault="00000000">
      <w:pPr>
        <w:spacing w:line="360" w:lineRule="auto"/>
        <w:ind w:firstLineChars="2400" w:firstLine="5040"/>
        <w:rPr>
          <w:rFonts w:ascii="等线" w:hAnsi="等线"/>
          <w:szCs w:val="21"/>
        </w:rPr>
      </w:pP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4316C465" w14:textId="15FE6868" w:rsidR="005C6877" w:rsidRDefault="00000000">
      <w:pPr>
        <w:spacing w:line="360" w:lineRule="auto"/>
        <w:rPr>
          <w:rFonts w:ascii="等线" w:hAnsi="等线" w:cs="黑体"/>
          <w:szCs w:val="21"/>
        </w:rPr>
      </w:pPr>
      <w:r>
        <w:rPr>
          <w:rFonts w:ascii="等线" w:hAnsi="等线"/>
          <w:szCs w:val="21"/>
        </w:rPr>
        <w:br w:type="page"/>
      </w:r>
      <w:r w:rsidR="00B13BC2">
        <w:rPr>
          <w:rFonts w:ascii="微软雅黑" w:eastAsia="微软雅黑" w:hAnsi="微软雅黑" w:cs="黑体" w:hint="eastAsia"/>
          <w:b/>
          <w:sz w:val="24"/>
          <w:szCs w:val="24"/>
        </w:rPr>
        <w:lastRenderedPageBreak/>
        <w:t>5</w:t>
      </w:r>
      <w:r>
        <w:rPr>
          <w:rFonts w:ascii="微软雅黑" w:eastAsia="微软雅黑" w:hAnsi="微软雅黑" w:cs="黑体"/>
          <w:b/>
          <w:sz w:val="24"/>
          <w:szCs w:val="24"/>
        </w:rPr>
        <w:t>.2</w:t>
      </w:r>
      <w:r>
        <w:rPr>
          <w:rFonts w:ascii="微软雅黑" w:eastAsia="微软雅黑" w:hAnsi="微软雅黑" w:cs="黑体" w:hint="eastAsia"/>
          <w:b/>
          <w:sz w:val="24"/>
          <w:szCs w:val="24"/>
        </w:rPr>
        <w:t>分项报价表（如需）</w:t>
      </w:r>
    </w:p>
    <w:p w14:paraId="5B791FE5" w14:textId="77777777" w:rsidR="005C6877" w:rsidRDefault="00000000">
      <w:pPr>
        <w:spacing w:line="360" w:lineRule="auto"/>
        <w:ind w:left="360"/>
        <w:rPr>
          <w:rFonts w:ascii="等线" w:hAnsi="等线" w:cs="黑体"/>
          <w:szCs w:val="21"/>
        </w:rPr>
      </w:pPr>
      <w:r>
        <w:rPr>
          <w:rFonts w:ascii="等线" w:hAnsi="等线" w:cs="黑体"/>
          <w:szCs w:val="21"/>
        </w:rPr>
        <w:t>供应商名称：</w:t>
      </w:r>
      <w:r>
        <w:rPr>
          <w:rFonts w:ascii="等线" w:hAnsi="等线" w:cs="黑体"/>
          <w:szCs w:val="21"/>
        </w:rPr>
        <w:t>____________________</w:t>
      </w:r>
      <w:r>
        <w:rPr>
          <w:rFonts w:ascii="等线" w:hAnsi="等线" w:cs="黑体" w:hint="eastAsia"/>
          <w:szCs w:val="21"/>
        </w:rPr>
        <w:t xml:space="preserve">                              </w:t>
      </w:r>
      <w:r>
        <w:rPr>
          <w:rFonts w:ascii="等线" w:hAnsi="等线" w:cs="黑体" w:hint="eastAsia"/>
          <w:szCs w:val="21"/>
        </w:rPr>
        <w:t>单位：人民币元</w:t>
      </w:r>
    </w:p>
    <w:tbl>
      <w:tblPr>
        <w:tblW w:w="8095" w:type="dxa"/>
        <w:jc w:val="center"/>
        <w:tblLook w:val="04A0" w:firstRow="1" w:lastRow="0" w:firstColumn="1" w:lastColumn="0" w:noHBand="0" w:noVBand="1"/>
      </w:tblPr>
      <w:tblGrid>
        <w:gridCol w:w="712"/>
        <w:gridCol w:w="1571"/>
        <w:gridCol w:w="2054"/>
        <w:gridCol w:w="640"/>
        <w:gridCol w:w="838"/>
        <w:gridCol w:w="1095"/>
        <w:gridCol w:w="1185"/>
      </w:tblGrid>
      <w:tr w:rsidR="005C6877" w14:paraId="6CEDC2FC" w14:textId="77777777">
        <w:trPr>
          <w:trHeight w:val="170"/>
          <w:jc w:val="center"/>
        </w:trPr>
        <w:tc>
          <w:tcPr>
            <w:tcW w:w="712" w:type="dxa"/>
            <w:tcBorders>
              <w:top w:val="single" w:sz="4" w:space="0" w:color="auto"/>
              <w:left w:val="single" w:sz="4" w:space="0" w:color="auto"/>
              <w:bottom w:val="single" w:sz="4" w:space="0" w:color="auto"/>
              <w:right w:val="single" w:sz="4" w:space="0" w:color="auto"/>
            </w:tcBorders>
            <w:vAlign w:val="center"/>
          </w:tcPr>
          <w:p w14:paraId="50C97FCA" w14:textId="77777777" w:rsidR="005C6877" w:rsidRDefault="00000000">
            <w:pPr>
              <w:spacing w:line="360" w:lineRule="auto"/>
              <w:jc w:val="center"/>
              <w:rPr>
                <w:rFonts w:ascii="等线" w:hAnsi="等线" w:cs="宋体"/>
                <w:szCs w:val="21"/>
              </w:rPr>
            </w:pPr>
            <w:r>
              <w:rPr>
                <w:rFonts w:ascii="等线" w:hAnsi="等线" w:cs="黑体" w:hint="eastAsia"/>
                <w:szCs w:val="21"/>
              </w:rPr>
              <w:t>序号</w:t>
            </w:r>
          </w:p>
        </w:tc>
        <w:tc>
          <w:tcPr>
            <w:tcW w:w="1571" w:type="dxa"/>
            <w:tcBorders>
              <w:top w:val="single" w:sz="4" w:space="0" w:color="auto"/>
              <w:left w:val="nil"/>
              <w:bottom w:val="single" w:sz="4" w:space="0" w:color="auto"/>
              <w:right w:val="single" w:sz="4" w:space="0" w:color="auto"/>
            </w:tcBorders>
            <w:vAlign w:val="center"/>
          </w:tcPr>
          <w:p w14:paraId="5D383BED" w14:textId="77777777" w:rsidR="005C6877" w:rsidRDefault="00000000">
            <w:pPr>
              <w:spacing w:line="360" w:lineRule="auto"/>
              <w:jc w:val="center"/>
              <w:rPr>
                <w:rFonts w:ascii="等线" w:hAnsi="等线" w:cs="宋体"/>
                <w:szCs w:val="21"/>
              </w:rPr>
            </w:pPr>
            <w:r>
              <w:rPr>
                <w:rFonts w:ascii="等线" w:hAnsi="等线" w:cs="黑体" w:hint="eastAsia"/>
                <w:szCs w:val="21"/>
              </w:rPr>
              <w:t>物资名称</w:t>
            </w:r>
          </w:p>
        </w:tc>
        <w:tc>
          <w:tcPr>
            <w:tcW w:w="2054" w:type="dxa"/>
            <w:tcBorders>
              <w:top w:val="single" w:sz="4" w:space="0" w:color="auto"/>
              <w:left w:val="nil"/>
              <w:bottom w:val="single" w:sz="4" w:space="0" w:color="auto"/>
              <w:right w:val="single" w:sz="4" w:space="0" w:color="auto"/>
            </w:tcBorders>
            <w:vAlign w:val="center"/>
          </w:tcPr>
          <w:p w14:paraId="515FE13E" w14:textId="77777777" w:rsidR="005C6877" w:rsidRDefault="00000000">
            <w:pPr>
              <w:spacing w:line="360" w:lineRule="auto"/>
              <w:jc w:val="center"/>
              <w:rPr>
                <w:rFonts w:ascii="等线" w:hAnsi="等线" w:cs="宋体"/>
                <w:szCs w:val="21"/>
              </w:rPr>
            </w:pPr>
            <w:r>
              <w:rPr>
                <w:rFonts w:ascii="等线" w:hAnsi="等线" w:cs="黑体" w:hint="eastAsia"/>
                <w:szCs w:val="21"/>
              </w:rPr>
              <w:t>规格型号</w:t>
            </w:r>
          </w:p>
        </w:tc>
        <w:tc>
          <w:tcPr>
            <w:tcW w:w="640" w:type="dxa"/>
            <w:tcBorders>
              <w:top w:val="single" w:sz="4" w:space="0" w:color="auto"/>
              <w:left w:val="nil"/>
              <w:bottom w:val="single" w:sz="4" w:space="0" w:color="auto"/>
              <w:right w:val="single" w:sz="4" w:space="0" w:color="auto"/>
            </w:tcBorders>
            <w:vAlign w:val="center"/>
          </w:tcPr>
          <w:p w14:paraId="6650E1CF" w14:textId="77777777" w:rsidR="005C6877" w:rsidRDefault="00000000">
            <w:pPr>
              <w:spacing w:line="360" w:lineRule="auto"/>
              <w:jc w:val="center"/>
              <w:rPr>
                <w:rFonts w:ascii="等线" w:hAnsi="等线" w:cs="宋体"/>
                <w:szCs w:val="21"/>
              </w:rPr>
            </w:pPr>
            <w:r>
              <w:rPr>
                <w:rFonts w:ascii="等线" w:hAnsi="等线" w:cs="宋体" w:hint="eastAsia"/>
                <w:szCs w:val="21"/>
              </w:rPr>
              <w:t>单位</w:t>
            </w:r>
          </w:p>
        </w:tc>
        <w:tc>
          <w:tcPr>
            <w:tcW w:w="838" w:type="dxa"/>
            <w:tcBorders>
              <w:top w:val="single" w:sz="4" w:space="0" w:color="auto"/>
              <w:left w:val="nil"/>
              <w:bottom w:val="single" w:sz="4" w:space="0" w:color="auto"/>
              <w:right w:val="single" w:sz="4" w:space="0" w:color="auto"/>
            </w:tcBorders>
            <w:vAlign w:val="center"/>
          </w:tcPr>
          <w:p w14:paraId="47F3BDAE" w14:textId="77777777" w:rsidR="005C6877" w:rsidRDefault="00000000">
            <w:pPr>
              <w:spacing w:line="360" w:lineRule="auto"/>
              <w:jc w:val="center"/>
              <w:rPr>
                <w:rFonts w:ascii="等线" w:hAnsi="等线" w:cs="宋体"/>
                <w:szCs w:val="21"/>
              </w:rPr>
            </w:pPr>
            <w:r>
              <w:rPr>
                <w:rFonts w:ascii="等线" w:hAnsi="等线" w:cs="黑体" w:hint="eastAsia"/>
                <w:szCs w:val="21"/>
              </w:rPr>
              <w:t>数量</w:t>
            </w:r>
          </w:p>
        </w:tc>
        <w:tc>
          <w:tcPr>
            <w:tcW w:w="1095" w:type="dxa"/>
            <w:tcBorders>
              <w:top w:val="single" w:sz="4" w:space="0" w:color="auto"/>
              <w:left w:val="nil"/>
              <w:bottom w:val="single" w:sz="4" w:space="0" w:color="auto"/>
              <w:right w:val="single" w:sz="4" w:space="0" w:color="auto"/>
            </w:tcBorders>
            <w:vAlign w:val="center"/>
          </w:tcPr>
          <w:p w14:paraId="6CC0A33C" w14:textId="77777777" w:rsidR="005C6877" w:rsidRDefault="00000000">
            <w:pPr>
              <w:spacing w:line="360" w:lineRule="auto"/>
              <w:ind w:firstLineChars="100" w:firstLine="210"/>
              <w:rPr>
                <w:rFonts w:ascii="等线" w:hAnsi="等线" w:cs="宋体"/>
                <w:szCs w:val="21"/>
              </w:rPr>
            </w:pPr>
            <w:r>
              <w:rPr>
                <w:rFonts w:ascii="等线" w:hAnsi="等线" w:cs="宋体" w:hint="eastAsia"/>
                <w:szCs w:val="21"/>
              </w:rPr>
              <w:t>单价</w:t>
            </w:r>
          </w:p>
        </w:tc>
        <w:tc>
          <w:tcPr>
            <w:tcW w:w="1185" w:type="dxa"/>
            <w:tcBorders>
              <w:top w:val="single" w:sz="4" w:space="0" w:color="auto"/>
              <w:left w:val="nil"/>
              <w:bottom w:val="single" w:sz="4" w:space="0" w:color="auto"/>
              <w:right w:val="single" w:sz="4" w:space="0" w:color="auto"/>
            </w:tcBorders>
            <w:vAlign w:val="center"/>
          </w:tcPr>
          <w:p w14:paraId="35432BA2" w14:textId="77777777" w:rsidR="005C6877" w:rsidRDefault="00000000">
            <w:pPr>
              <w:spacing w:line="360" w:lineRule="auto"/>
              <w:ind w:firstLineChars="100" w:firstLine="210"/>
              <w:rPr>
                <w:rFonts w:ascii="等线" w:hAnsi="等线" w:cs="宋体"/>
                <w:szCs w:val="21"/>
              </w:rPr>
            </w:pPr>
            <w:r>
              <w:rPr>
                <w:rFonts w:ascii="等线" w:hAnsi="等线" w:cs="宋体" w:hint="eastAsia"/>
                <w:szCs w:val="21"/>
              </w:rPr>
              <w:t>总价</w:t>
            </w:r>
          </w:p>
        </w:tc>
      </w:tr>
      <w:tr w:rsidR="005C6877" w14:paraId="0B5DED10"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785E3547" w14:textId="77777777" w:rsidR="005C6877" w:rsidRDefault="00000000">
            <w:pPr>
              <w:spacing w:line="360" w:lineRule="auto"/>
              <w:jc w:val="center"/>
              <w:rPr>
                <w:rFonts w:ascii="Times New Roman" w:hAnsi="Times New Roman"/>
                <w:szCs w:val="21"/>
              </w:rPr>
            </w:pPr>
            <w:r>
              <w:rPr>
                <w:rFonts w:ascii="Times New Roman" w:hAnsi="Times New Roman"/>
                <w:szCs w:val="21"/>
              </w:rPr>
              <w:t>1</w:t>
            </w:r>
          </w:p>
        </w:tc>
        <w:tc>
          <w:tcPr>
            <w:tcW w:w="1571" w:type="dxa"/>
            <w:tcBorders>
              <w:top w:val="nil"/>
              <w:left w:val="nil"/>
              <w:bottom w:val="single" w:sz="4" w:space="0" w:color="auto"/>
              <w:right w:val="single" w:sz="4" w:space="0" w:color="auto"/>
            </w:tcBorders>
            <w:vAlign w:val="center"/>
          </w:tcPr>
          <w:p w14:paraId="512EEF2F"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109ACACC"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1D62BD18"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FFCF20B"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5DE9644"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57379BB9" w14:textId="77777777" w:rsidR="005C6877" w:rsidRDefault="005C6877">
            <w:pPr>
              <w:spacing w:line="360" w:lineRule="auto"/>
              <w:jc w:val="center"/>
              <w:rPr>
                <w:rFonts w:ascii="等线" w:hAnsi="等线" w:cs="宋体"/>
                <w:szCs w:val="21"/>
              </w:rPr>
            </w:pPr>
          </w:p>
        </w:tc>
      </w:tr>
      <w:tr w:rsidR="005C6877" w14:paraId="52540240"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2D5C4506" w14:textId="77777777" w:rsidR="005C6877" w:rsidRDefault="00000000">
            <w:pPr>
              <w:spacing w:line="360" w:lineRule="auto"/>
              <w:jc w:val="center"/>
              <w:rPr>
                <w:rFonts w:ascii="Times New Roman" w:hAnsi="Times New Roman"/>
                <w:szCs w:val="21"/>
              </w:rPr>
            </w:pPr>
            <w:r>
              <w:rPr>
                <w:rFonts w:ascii="Times New Roman" w:hAnsi="Times New Roman"/>
                <w:szCs w:val="21"/>
              </w:rPr>
              <w:t>2</w:t>
            </w:r>
          </w:p>
        </w:tc>
        <w:tc>
          <w:tcPr>
            <w:tcW w:w="1571" w:type="dxa"/>
            <w:tcBorders>
              <w:top w:val="nil"/>
              <w:left w:val="nil"/>
              <w:bottom w:val="single" w:sz="4" w:space="0" w:color="auto"/>
              <w:right w:val="single" w:sz="4" w:space="0" w:color="auto"/>
            </w:tcBorders>
            <w:vAlign w:val="center"/>
          </w:tcPr>
          <w:p w14:paraId="47D0B239"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2C5213A5"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63C859BC"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827755D"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3CCE3220"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4D65B816" w14:textId="77777777" w:rsidR="005C6877" w:rsidRDefault="005C6877">
            <w:pPr>
              <w:spacing w:line="360" w:lineRule="auto"/>
              <w:jc w:val="center"/>
              <w:rPr>
                <w:rFonts w:ascii="等线" w:hAnsi="等线" w:cs="宋体"/>
                <w:szCs w:val="21"/>
              </w:rPr>
            </w:pPr>
          </w:p>
        </w:tc>
      </w:tr>
      <w:tr w:rsidR="005C6877" w14:paraId="411FECD3"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7BE73E6B" w14:textId="77777777" w:rsidR="005C6877" w:rsidRDefault="00000000">
            <w:pPr>
              <w:spacing w:line="360" w:lineRule="auto"/>
              <w:jc w:val="center"/>
              <w:rPr>
                <w:rFonts w:ascii="Times New Roman" w:hAnsi="Times New Roman"/>
                <w:szCs w:val="21"/>
              </w:rPr>
            </w:pPr>
            <w:r>
              <w:rPr>
                <w:rFonts w:ascii="Times New Roman" w:hAnsi="Times New Roman"/>
                <w:szCs w:val="21"/>
              </w:rPr>
              <w:t>3</w:t>
            </w:r>
          </w:p>
        </w:tc>
        <w:tc>
          <w:tcPr>
            <w:tcW w:w="1571" w:type="dxa"/>
            <w:tcBorders>
              <w:top w:val="nil"/>
              <w:left w:val="nil"/>
              <w:bottom w:val="single" w:sz="4" w:space="0" w:color="auto"/>
              <w:right w:val="single" w:sz="4" w:space="0" w:color="auto"/>
            </w:tcBorders>
            <w:vAlign w:val="center"/>
          </w:tcPr>
          <w:p w14:paraId="715281A9"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054514BA"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638DF70"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0EE0AA8D"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BFB950C"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5D91E58B" w14:textId="77777777" w:rsidR="005C6877" w:rsidRDefault="005C6877">
            <w:pPr>
              <w:spacing w:line="360" w:lineRule="auto"/>
              <w:jc w:val="center"/>
              <w:rPr>
                <w:rFonts w:ascii="等线" w:hAnsi="等线" w:cs="宋体"/>
                <w:szCs w:val="21"/>
              </w:rPr>
            </w:pPr>
          </w:p>
        </w:tc>
      </w:tr>
      <w:tr w:rsidR="005C6877" w14:paraId="5C257E9D"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00CD20A4" w14:textId="77777777" w:rsidR="005C6877" w:rsidRDefault="00000000">
            <w:pPr>
              <w:spacing w:line="360" w:lineRule="auto"/>
              <w:jc w:val="center"/>
              <w:rPr>
                <w:rFonts w:ascii="Times New Roman" w:hAnsi="Times New Roman"/>
                <w:szCs w:val="21"/>
              </w:rPr>
            </w:pPr>
            <w:r>
              <w:rPr>
                <w:rFonts w:ascii="Times New Roman" w:hAnsi="Times New Roman"/>
                <w:szCs w:val="21"/>
              </w:rPr>
              <w:t>4</w:t>
            </w:r>
          </w:p>
        </w:tc>
        <w:tc>
          <w:tcPr>
            <w:tcW w:w="1571" w:type="dxa"/>
            <w:tcBorders>
              <w:top w:val="nil"/>
              <w:left w:val="nil"/>
              <w:bottom w:val="single" w:sz="4" w:space="0" w:color="auto"/>
              <w:right w:val="single" w:sz="4" w:space="0" w:color="auto"/>
            </w:tcBorders>
            <w:vAlign w:val="center"/>
          </w:tcPr>
          <w:p w14:paraId="5869D9B7"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6FD22CC7"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6D0CB7CA"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BF3B6FF"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6FC01CCA"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381D6E84" w14:textId="77777777" w:rsidR="005C6877" w:rsidRDefault="005C6877">
            <w:pPr>
              <w:spacing w:line="360" w:lineRule="auto"/>
              <w:jc w:val="center"/>
              <w:rPr>
                <w:rFonts w:ascii="等线" w:hAnsi="等线" w:cs="宋体"/>
                <w:szCs w:val="21"/>
              </w:rPr>
            </w:pPr>
          </w:p>
        </w:tc>
      </w:tr>
      <w:tr w:rsidR="005C6877" w14:paraId="7A6AC6E4"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257743E0" w14:textId="77777777" w:rsidR="005C6877" w:rsidRDefault="00000000">
            <w:pPr>
              <w:spacing w:line="360" w:lineRule="auto"/>
              <w:jc w:val="center"/>
              <w:rPr>
                <w:rFonts w:ascii="Times New Roman" w:hAnsi="Times New Roman"/>
                <w:szCs w:val="21"/>
              </w:rPr>
            </w:pPr>
            <w:r>
              <w:rPr>
                <w:rFonts w:ascii="Times New Roman" w:hAnsi="Times New Roman"/>
                <w:szCs w:val="21"/>
              </w:rPr>
              <w:t>5</w:t>
            </w:r>
          </w:p>
        </w:tc>
        <w:tc>
          <w:tcPr>
            <w:tcW w:w="1571" w:type="dxa"/>
            <w:tcBorders>
              <w:top w:val="nil"/>
              <w:left w:val="nil"/>
              <w:bottom w:val="single" w:sz="4" w:space="0" w:color="auto"/>
              <w:right w:val="single" w:sz="4" w:space="0" w:color="auto"/>
            </w:tcBorders>
            <w:vAlign w:val="center"/>
          </w:tcPr>
          <w:p w14:paraId="6B739EFF"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4DA7866F"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2EDD3C72"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7864BF5F"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4C0E972C"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66CA4FF8" w14:textId="77777777" w:rsidR="005C6877" w:rsidRDefault="005C6877">
            <w:pPr>
              <w:spacing w:line="360" w:lineRule="auto"/>
              <w:jc w:val="center"/>
              <w:rPr>
                <w:rFonts w:ascii="等线" w:hAnsi="等线" w:cs="宋体"/>
                <w:szCs w:val="21"/>
              </w:rPr>
            </w:pPr>
          </w:p>
        </w:tc>
      </w:tr>
      <w:tr w:rsidR="005C6877" w14:paraId="085EAEBC"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6D5D04F2" w14:textId="77777777" w:rsidR="005C6877" w:rsidRDefault="00000000">
            <w:pPr>
              <w:spacing w:line="360" w:lineRule="auto"/>
              <w:jc w:val="center"/>
              <w:rPr>
                <w:rFonts w:ascii="Times New Roman" w:hAnsi="Times New Roman"/>
                <w:szCs w:val="21"/>
              </w:rPr>
            </w:pPr>
            <w:r>
              <w:rPr>
                <w:rFonts w:ascii="Times New Roman" w:hAnsi="Times New Roman"/>
                <w:szCs w:val="21"/>
              </w:rPr>
              <w:t>…</w:t>
            </w:r>
          </w:p>
        </w:tc>
        <w:tc>
          <w:tcPr>
            <w:tcW w:w="1571" w:type="dxa"/>
            <w:tcBorders>
              <w:top w:val="nil"/>
              <w:left w:val="nil"/>
              <w:bottom w:val="single" w:sz="4" w:space="0" w:color="auto"/>
              <w:right w:val="single" w:sz="4" w:space="0" w:color="auto"/>
            </w:tcBorders>
            <w:vAlign w:val="center"/>
          </w:tcPr>
          <w:p w14:paraId="2493BC50"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52AC2167"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308A4C2D"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4499396F"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453D1E0E"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54B6EAE8" w14:textId="77777777" w:rsidR="005C6877" w:rsidRDefault="005C6877">
            <w:pPr>
              <w:spacing w:line="360" w:lineRule="auto"/>
              <w:jc w:val="center"/>
              <w:rPr>
                <w:rFonts w:ascii="等线" w:hAnsi="等线" w:cs="宋体"/>
                <w:szCs w:val="21"/>
              </w:rPr>
            </w:pPr>
          </w:p>
        </w:tc>
      </w:tr>
    </w:tbl>
    <w:p w14:paraId="33621DB7" w14:textId="77777777" w:rsidR="005C6877" w:rsidRDefault="00000000">
      <w:pPr>
        <w:spacing w:line="360" w:lineRule="auto"/>
        <w:jc w:val="right"/>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szCs w:val="21"/>
        </w:rPr>
        <w:t>：</w:t>
      </w:r>
      <w:r>
        <w:rPr>
          <w:rFonts w:ascii="等线" w:hAnsi="等线"/>
          <w:szCs w:val="21"/>
          <w:u w:val="single"/>
        </w:rPr>
        <w:t xml:space="preserve">                    </w:t>
      </w:r>
      <w:r>
        <w:rPr>
          <w:rFonts w:ascii="等线" w:hAnsi="等线"/>
          <w:szCs w:val="21"/>
        </w:rPr>
        <w:t>（盖单位章）</w:t>
      </w:r>
    </w:p>
    <w:p w14:paraId="561AD0E4" w14:textId="77777777" w:rsidR="005C6877" w:rsidRDefault="00000000">
      <w:pPr>
        <w:spacing w:line="360" w:lineRule="auto"/>
        <w:jc w:val="right"/>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ascii="等线" w:hAnsi="等线" w:hint="eastAsia"/>
          <w:szCs w:val="21"/>
          <w:u w:val="single"/>
        </w:rPr>
        <w:t xml:space="preserve">   </w:t>
      </w:r>
      <w:r>
        <w:rPr>
          <w:rFonts w:ascii="等线" w:hAnsi="等线"/>
          <w:szCs w:val="21"/>
          <w:u w:val="single"/>
        </w:rPr>
        <w:t xml:space="preserve"> </w:t>
      </w:r>
      <w:r>
        <w:rPr>
          <w:rFonts w:ascii="等线" w:hAnsi="等线"/>
          <w:szCs w:val="21"/>
        </w:rPr>
        <w:t>（签字）</w:t>
      </w:r>
    </w:p>
    <w:p w14:paraId="5DCCABBE" w14:textId="77777777" w:rsidR="005C6877" w:rsidRDefault="00000000">
      <w:pPr>
        <w:spacing w:line="360" w:lineRule="auto"/>
        <w:jc w:val="right"/>
        <w:rPr>
          <w:rFonts w:ascii="等线" w:hAnsi="等线"/>
          <w:szCs w:val="21"/>
        </w:rPr>
      </w:pP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0FE58DF7" w14:textId="77777777" w:rsidR="005C6877" w:rsidRDefault="005C6877">
      <w:pPr>
        <w:spacing w:line="360" w:lineRule="auto"/>
        <w:jc w:val="right"/>
        <w:rPr>
          <w:rFonts w:ascii="等线" w:hAnsi="等线"/>
          <w:szCs w:val="21"/>
        </w:rPr>
      </w:pPr>
    </w:p>
    <w:p w14:paraId="7483EC75" w14:textId="77777777" w:rsidR="005C6877" w:rsidRDefault="005C6877">
      <w:pPr>
        <w:spacing w:line="360" w:lineRule="auto"/>
        <w:jc w:val="right"/>
        <w:rPr>
          <w:rFonts w:ascii="等线" w:hAnsi="等线"/>
          <w:szCs w:val="21"/>
        </w:rPr>
      </w:pPr>
    </w:p>
    <w:p w14:paraId="04133965" w14:textId="77777777" w:rsidR="005C6877" w:rsidRDefault="005C6877">
      <w:pPr>
        <w:spacing w:line="360" w:lineRule="auto"/>
        <w:jc w:val="right"/>
        <w:rPr>
          <w:rFonts w:ascii="等线" w:hAnsi="等线"/>
          <w:szCs w:val="21"/>
        </w:rPr>
      </w:pPr>
    </w:p>
    <w:p w14:paraId="708D98F4" w14:textId="77777777" w:rsidR="005C6877" w:rsidRDefault="005C6877">
      <w:pPr>
        <w:spacing w:line="360" w:lineRule="auto"/>
        <w:jc w:val="right"/>
        <w:rPr>
          <w:rFonts w:ascii="等线" w:hAnsi="等线"/>
          <w:szCs w:val="21"/>
        </w:rPr>
      </w:pPr>
    </w:p>
    <w:p w14:paraId="0331AA80" w14:textId="77777777" w:rsidR="005C6877" w:rsidRDefault="005C6877">
      <w:pPr>
        <w:spacing w:line="360" w:lineRule="auto"/>
        <w:jc w:val="right"/>
        <w:rPr>
          <w:rFonts w:ascii="等线" w:hAnsi="等线"/>
          <w:szCs w:val="21"/>
        </w:rPr>
      </w:pPr>
    </w:p>
    <w:p w14:paraId="2366ACAB" w14:textId="77777777" w:rsidR="005C6877" w:rsidRDefault="005C6877">
      <w:pPr>
        <w:spacing w:line="360" w:lineRule="auto"/>
        <w:jc w:val="right"/>
        <w:rPr>
          <w:rFonts w:ascii="等线" w:hAnsi="等线"/>
          <w:szCs w:val="21"/>
        </w:rPr>
      </w:pPr>
    </w:p>
    <w:p w14:paraId="34FAF07E" w14:textId="77777777" w:rsidR="005C6877" w:rsidRDefault="005C6877">
      <w:pPr>
        <w:spacing w:line="360" w:lineRule="auto"/>
        <w:jc w:val="right"/>
        <w:rPr>
          <w:rFonts w:ascii="等线" w:hAnsi="等线"/>
          <w:szCs w:val="21"/>
        </w:rPr>
      </w:pPr>
    </w:p>
    <w:p w14:paraId="19E8F07C" w14:textId="77777777" w:rsidR="005C6877" w:rsidRDefault="005C6877">
      <w:pPr>
        <w:spacing w:line="360" w:lineRule="auto"/>
        <w:jc w:val="right"/>
        <w:rPr>
          <w:rFonts w:ascii="等线" w:hAnsi="等线"/>
          <w:szCs w:val="21"/>
        </w:rPr>
      </w:pPr>
    </w:p>
    <w:p w14:paraId="185E8F4E" w14:textId="77777777" w:rsidR="005C6877" w:rsidRDefault="005C6877">
      <w:pPr>
        <w:spacing w:line="360" w:lineRule="auto"/>
        <w:jc w:val="right"/>
        <w:rPr>
          <w:rFonts w:ascii="等线" w:hAnsi="等线"/>
          <w:szCs w:val="21"/>
        </w:rPr>
      </w:pPr>
    </w:p>
    <w:p w14:paraId="7EAC5708" w14:textId="77777777" w:rsidR="005C6877" w:rsidRDefault="005C6877">
      <w:pPr>
        <w:spacing w:line="360" w:lineRule="auto"/>
        <w:jc w:val="right"/>
        <w:rPr>
          <w:rFonts w:ascii="等线" w:hAnsi="等线"/>
          <w:szCs w:val="21"/>
        </w:rPr>
      </w:pPr>
    </w:p>
    <w:p w14:paraId="3493DAD9" w14:textId="77777777" w:rsidR="005C6877" w:rsidRDefault="005C6877">
      <w:pPr>
        <w:spacing w:line="360" w:lineRule="auto"/>
        <w:jc w:val="right"/>
        <w:rPr>
          <w:rFonts w:ascii="等线" w:hAnsi="等线"/>
          <w:szCs w:val="21"/>
        </w:rPr>
      </w:pPr>
    </w:p>
    <w:p w14:paraId="273F83EF" w14:textId="77777777" w:rsidR="005C6877" w:rsidRDefault="005C6877">
      <w:pPr>
        <w:spacing w:line="360" w:lineRule="auto"/>
        <w:jc w:val="right"/>
        <w:rPr>
          <w:rFonts w:ascii="等线" w:hAnsi="等线"/>
          <w:szCs w:val="21"/>
        </w:rPr>
      </w:pPr>
    </w:p>
    <w:p w14:paraId="4AB53E24" w14:textId="77777777" w:rsidR="005C6877" w:rsidRDefault="005C6877">
      <w:pPr>
        <w:spacing w:line="360" w:lineRule="auto"/>
        <w:jc w:val="right"/>
        <w:rPr>
          <w:rFonts w:ascii="等线" w:hAnsi="等线"/>
          <w:szCs w:val="21"/>
        </w:rPr>
      </w:pPr>
    </w:p>
    <w:p w14:paraId="261DCE83" w14:textId="77777777" w:rsidR="005C6877" w:rsidRDefault="005C6877">
      <w:pPr>
        <w:spacing w:line="360" w:lineRule="auto"/>
        <w:jc w:val="right"/>
        <w:rPr>
          <w:rFonts w:ascii="等线" w:hAnsi="等线"/>
          <w:szCs w:val="21"/>
        </w:rPr>
      </w:pPr>
    </w:p>
    <w:p w14:paraId="60882C7D" w14:textId="77777777" w:rsidR="005C6877" w:rsidRDefault="005C6877">
      <w:pPr>
        <w:spacing w:line="360" w:lineRule="auto"/>
        <w:jc w:val="right"/>
        <w:rPr>
          <w:rFonts w:ascii="等线" w:hAnsi="等线"/>
          <w:szCs w:val="21"/>
        </w:rPr>
      </w:pPr>
    </w:p>
    <w:p w14:paraId="631F9A63" w14:textId="77777777" w:rsidR="005C6877" w:rsidRDefault="005C6877">
      <w:pPr>
        <w:spacing w:line="360" w:lineRule="auto"/>
        <w:jc w:val="right"/>
        <w:rPr>
          <w:rFonts w:ascii="等线" w:hAnsi="等线"/>
          <w:szCs w:val="21"/>
        </w:rPr>
      </w:pPr>
    </w:p>
    <w:p w14:paraId="4E72C625" w14:textId="77777777" w:rsidR="005C6877" w:rsidRDefault="005C6877">
      <w:pPr>
        <w:spacing w:line="360" w:lineRule="auto"/>
        <w:jc w:val="right"/>
        <w:rPr>
          <w:rFonts w:ascii="等线" w:hAnsi="等线"/>
          <w:szCs w:val="21"/>
        </w:rPr>
      </w:pPr>
    </w:p>
    <w:p w14:paraId="24284EC9" w14:textId="3B8EF14D" w:rsidR="005C6877" w:rsidRDefault="00B13BC2">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hint="eastAsia"/>
          <w:b/>
          <w:kern w:val="0"/>
          <w:sz w:val="28"/>
          <w:szCs w:val="28"/>
        </w:rPr>
        <w:lastRenderedPageBreak/>
        <w:t>6</w:t>
      </w:r>
      <w:r>
        <w:rPr>
          <w:rFonts w:ascii="Times New Roman" w:hAnsi="Times New Roman"/>
          <w:b/>
          <w:kern w:val="0"/>
          <w:sz w:val="28"/>
          <w:szCs w:val="28"/>
        </w:rPr>
        <w:t>.</w:t>
      </w:r>
      <w:r>
        <w:rPr>
          <w:rFonts w:hint="eastAsia"/>
        </w:rPr>
        <w:t xml:space="preserve"> </w:t>
      </w:r>
      <w:r>
        <w:rPr>
          <w:rFonts w:ascii="Times New Roman" w:hAnsi="Times New Roman" w:hint="eastAsia"/>
          <w:b/>
          <w:kern w:val="0"/>
          <w:sz w:val="28"/>
          <w:szCs w:val="28"/>
        </w:rPr>
        <w:t>渠道证明（如需）</w:t>
      </w:r>
    </w:p>
    <w:p w14:paraId="39634A97" w14:textId="77777777" w:rsidR="005C6877" w:rsidRDefault="00000000">
      <w:pPr>
        <w:jc w:val="left"/>
      </w:pPr>
      <w:r>
        <w:rPr>
          <w:rFonts w:hint="eastAsia"/>
        </w:rPr>
        <w:t>（项目名称及编号：）</w:t>
      </w:r>
    </w:p>
    <w:p w14:paraId="313146F7" w14:textId="77777777" w:rsidR="005C6877" w:rsidRDefault="005C6877"/>
    <w:p w14:paraId="4A7C4FD7" w14:textId="77777777" w:rsidR="005C6877" w:rsidRDefault="00000000">
      <w:pPr>
        <w:rPr>
          <w:b/>
          <w:bCs/>
        </w:rPr>
      </w:pPr>
      <w:r>
        <w:rPr>
          <w:rFonts w:hint="eastAsia"/>
          <w:b/>
          <w:bCs/>
        </w:rPr>
        <w:t>致：（采购人名称）</w:t>
      </w:r>
    </w:p>
    <w:p w14:paraId="1E0FCA57" w14:textId="77777777" w:rsidR="005C6877" w:rsidRDefault="005C6877"/>
    <w:p w14:paraId="5ED24046" w14:textId="77777777" w:rsidR="005C6877" w:rsidRDefault="00000000">
      <w:pPr>
        <w:pStyle w:val="af7"/>
      </w:pPr>
      <w:r>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14:paraId="42F8A102" w14:textId="77777777" w:rsidR="005C6877" w:rsidRDefault="00000000">
      <w:pPr>
        <w:pStyle w:val="af7"/>
      </w:pPr>
      <w:r>
        <w:rPr>
          <w:noProof/>
        </w:rPr>
        <mc:AlternateContent>
          <mc:Choice Requires="wps">
            <w:drawing>
              <wp:anchor distT="0" distB="0" distL="114300" distR="114300" simplePos="0" relativeHeight="251661312" behindDoc="0" locked="0" layoutInCell="1" allowOverlap="1" wp14:anchorId="6CE1A8C5" wp14:editId="2814727F">
                <wp:simplePos x="0" y="0"/>
                <wp:positionH relativeFrom="column">
                  <wp:posOffset>1829435</wp:posOffset>
                </wp:positionH>
                <wp:positionV relativeFrom="paragraph">
                  <wp:posOffset>81280</wp:posOffset>
                </wp:positionV>
                <wp:extent cx="1729740" cy="739775"/>
                <wp:effectExtent l="6350" t="6350" r="16510" b="15875"/>
                <wp:wrapNone/>
                <wp:docPr id="1" name="文本框 5"/>
                <wp:cNvGraphicFramePr/>
                <a:graphic xmlns:a="http://schemas.openxmlformats.org/drawingml/2006/main">
                  <a:graphicData uri="http://schemas.microsoft.com/office/word/2010/wordprocessingShape">
                    <wps:wsp>
                      <wps:cNvSpPr txBox="1"/>
                      <wps:spPr>
                        <a:xfrm>
                          <a:off x="0" y="0"/>
                          <a:ext cx="1729740" cy="7397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B19649D" w14:textId="77777777" w:rsidR="005C6877" w:rsidRDefault="00000000">
                            <w:pPr>
                              <w:jc w:val="left"/>
                            </w:pPr>
                            <w:r>
                              <w:rPr>
                                <w:rFonts w:hint="eastAsia"/>
                              </w:rPr>
                              <w:t>制造商名称</w:t>
                            </w:r>
                          </w:p>
                        </w:txbxContent>
                      </wps:txbx>
                      <wps:bodyPr upright="1"/>
                    </wps:wsp>
                  </a:graphicData>
                </a:graphic>
              </wp:anchor>
            </w:drawing>
          </mc:Choice>
          <mc:Fallback>
            <w:pict>
              <v:shapetype w14:anchorId="6CE1A8C5" id="_x0000_t202" coordsize="21600,21600" o:spt="202" path="m,l,21600r21600,l21600,xe">
                <v:stroke joinstyle="miter"/>
                <v:path gradientshapeok="t" o:connecttype="rect"/>
              </v:shapetype>
              <v:shape id="文本框 5" o:spid="_x0000_s1026" type="#_x0000_t202" style="position:absolute;left:0;text-align:left;margin-left:144.05pt;margin-top:6.4pt;width:136.2pt;height:5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" strokeweight="1pt">
                <v:textbox>
                  <w:txbxContent>
                    <w:p w14:paraId="5B19649D" w14:textId="77777777" w:rsidR="005C6877" w:rsidRDefault="00000000">
                      <w:pPr>
                        <w:jc w:val="left"/>
                      </w:pPr>
                      <w:r>
                        <w:rPr>
                          <w:rFonts w:hint="eastAsia"/>
                        </w:rPr>
                        <w:t>制造商名称</w:t>
                      </w:r>
                    </w:p>
                  </w:txbxContent>
                </v:textbox>
              </v:shape>
            </w:pict>
          </mc:Fallback>
        </mc:AlternateContent>
      </w:r>
    </w:p>
    <w:p w14:paraId="5745B2ED" w14:textId="77777777" w:rsidR="005C6877" w:rsidRDefault="005C6877">
      <w:pPr>
        <w:pStyle w:val="af7"/>
      </w:pPr>
    </w:p>
    <w:p w14:paraId="27EE08D6" w14:textId="77777777" w:rsidR="005C6877" w:rsidRDefault="005C6877">
      <w:pPr>
        <w:pStyle w:val="af7"/>
      </w:pPr>
    </w:p>
    <w:p w14:paraId="71D5D24E" w14:textId="77777777" w:rsidR="005C6877" w:rsidRDefault="00000000">
      <w:pPr>
        <w:pStyle w:val="af7"/>
      </w:pPr>
      <w:r>
        <w:rPr>
          <w:noProof/>
        </w:rPr>
        <mc:AlternateContent>
          <mc:Choice Requires="wps">
            <w:drawing>
              <wp:anchor distT="0" distB="0" distL="114300" distR="114300" simplePos="0" relativeHeight="251664384" behindDoc="0" locked="0" layoutInCell="1" allowOverlap="1" wp14:anchorId="33793F64" wp14:editId="4D819D38">
                <wp:simplePos x="0" y="0"/>
                <wp:positionH relativeFrom="column">
                  <wp:posOffset>2628900</wp:posOffset>
                </wp:positionH>
                <wp:positionV relativeFrom="paragraph">
                  <wp:posOffset>35560</wp:posOffset>
                </wp:positionV>
                <wp:extent cx="234950" cy="615950"/>
                <wp:effectExtent l="30480" t="12700" r="39370" b="19050"/>
                <wp:wrapNone/>
                <wp:docPr id="4" name="箭头: 下 4"/>
                <wp:cNvGraphicFramePr/>
                <a:graphic xmlns:a="http://schemas.openxmlformats.org/drawingml/2006/main">
                  <a:graphicData uri="http://schemas.microsoft.com/office/word/2010/wordprocessingShape">
                    <wps:wsp>
                      <wps:cNvSpPr/>
                      <wps:spPr>
                        <a:xfrm>
                          <a:off x="0" y="0"/>
                          <a:ext cx="23495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xmlns:w16du="http://schemas.microsoft.com/office/word/2023/wordml/word16du">
            <w:pict>
              <v:shapetype w14:anchorId="723287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4" o:spid="_x0000_s1026" type="#_x0000_t67" style="position:absolute;left:0;text-align:left;margin-left:207pt;margin-top:2.8pt;width:18.5pt;height:4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" adj="17480" strokeweight="2pt"/>
            </w:pict>
          </mc:Fallback>
        </mc:AlternateContent>
      </w:r>
    </w:p>
    <w:p w14:paraId="32F1EF00" w14:textId="77777777" w:rsidR="005C6877" w:rsidRDefault="00000000">
      <w:pPr>
        <w:pStyle w:val="af7"/>
        <w:ind w:firstLineChars="1602" w:firstLine="3364"/>
      </w:pPr>
      <w:r>
        <w:rPr>
          <w:rFonts w:hint="eastAsia"/>
        </w:rPr>
        <w:t>产品流向</w:t>
      </w:r>
    </w:p>
    <w:p w14:paraId="066AA5CD" w14:textId="77777777" w:rsidR="005C6877" w:rsidRDefault="00000000">
      <w:pPr>
        <w:pStyle w:val="af7"/>
      </w:pPr>
      <w:r>
        <w:rPr>
          <w:noProof/>
        </w:rPr>
        <mc:AlternateContent>
          <mc:Choice Requires="wps">
            <w:drawing>
              <wp:anchor distT="0" distB="0" distL="114300" distR="114300" simplePos="0" relativeHeight="251662336" behindDoc="0" locked="0" layoutInCell="1" allowOverlap="1" wp14:anchorId="00794889" wp14:editId="47E0656B">
                <wp:simplePos x="0" y="0"/>
                <wp:positionH relativeFrom="column">
                  <wp:posOffset>1856740</wp:posOffset>
                </wp:positionH>
                <wp:positionV relativeFrom="paragraph">
                  <wp:posOffset>147320</wp:posOffset>
                </wp:positionV>
                <wp:extent cx="1676400" cy="740410"/>
                <wp:effectExtent l="6350" t="6350" r="12700" b="15240"/>
                <wp:wrapNone/>
                <wp:docPr id="2" name="文本框 3"/>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42DE1F37" w14:textId="77777777" w:rsidR="005C6877" w:rsidRDefault="00000000">
                            <w:pPr>
                              <w:jc w:val="left"/>
                            </w:pPr>
                            <w:r>
                              <w:rPr>
                                <w:rFonts w:hint="eastAsia"/>
                              </w:rPr>
                              <w:t>经销商（如有）名称</w:t>
                            </w:r>
                          </w:p>
                        </w:txbxContent>
                      </wps:txbx>
                      <wps:bodyPr upright="1"/>
                    </wps:wsp>
                  </a:graphicData>
                </a:graphic>
              </wp:anchor>
            </w:drawing>
          </mc:Choice>
          <mc:Fallback>
            <w:pict>
              <v:shape w14:anchorId="00794889" id="文本框 3" o:spid="_x0000_s1027" type="#_x0000_t202" style="position:absolute;left:0;text-align:left;margin-left:146.2pt;margin-top:11.6pt;width:132pt;height:58.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" strokeweight="1pt">
                <v:textbox>
                  <w:txbxContent>
                    <w:p w14:paraId="42DE1F37" w14:textId="77777777" w:rsidR="005C6877" w:rsidRDefault="00000000">
                      <w:pPr>
                        <w:jc w:val="left"/>
                      </w:pPr>
                      <w:r>
                        <w:rPr>
                          <w:rFonts w:hint="eastAsia"/>
                        </w:rPr>
                        <w:t>经销商（如有）名称</w:t>
                      </w:r>
                    </w:p>
                  </w:txbxContent>
                </v:textbox>
              </v:shape>
            </w:pict>
          </mc:Fallback>
        </mc:AlternateContent>
      </w:r>
    </w:p>
    <w:p w14:paraId="446751EF" w14:textId="77777777" w:rsidR="005C6877" w:rsidRDefault="005C6877">
      <w:pPr>
        <w:pStyle w:val="af7"/>
      </w:pPr>
    </w:p>
    <w:p w14:paraId="4ABF1AF6" w14:textId="77777777" w:rsidR="005C6877" w:rsidRDefault="005C6877">
      <w:pPr>
        <w:pStyle w:val="af7"/>
      </w:pPr>
    </w:p>
    <w:p w14:paraId="207A20BE" w14:textId="77777777" w:rsidR="005C6877" w:rsidRDefault="00000000">
      <w:pPr>
        <w:pStyle w:val="af7"/>
      </w:pPr>
      <w:r>
        <w:rPr>
          <w:noProof/>
        </w:rPr>
        <mc:AlternateContent>
          <mc:Choice Requires="wps">
            <w:drawing>
              <wp:anchor distT="0" distB="0" distL="114300" distR="114300" simplePos="0" relativeHeight="251665408" behindDoc="0" locked="0" layoutInCell="1" allowOverlap="1" wp14:anchorId="069F95D0" wp14:editId="334306A2">
                <wp:simplePos x="0" y="0"/>
                <wp:positionH relativeFrom="column">
                  <wp:posOffset>2647950</wp:posOffset>
                </wp:positionH>
                <wp:positionV relativeFrom="paragraph">
                  <wp:posOffset>35560</wp:posOffset>
                </wp:positionV>
                <wp:extent cx="215900" cy="615950"/>
                <wp:effectExtent l="30480" t="12700" r="39370" b="19050"/>
                <wp:wrapNone/>
                <wp:docPr id="5" name="箭头: 下 2"/>
                <wp:cNvGraphicFramePr/>
                <a:graphic xmlns:a="http://schemas.openxmlformats.org/drawingml/2006/main">
                  <a:graphicData uri="http://schemas.microsoft.com/office/word/2010/wordprocessingShape">
                    <wps:wsp>
                      <wps:cNvSpPr/>
                      <wps:spPr>
                        <a:xfrm>
                          <a:off x="0" y="0"/>
                          <a:ext cx="21590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xmlns:w16du="http://schemas.microsoft.com/office/word/2023/wordml/word16du">
            <w:pict>
              <v:shape w14:anchorId="4189E09E" id="箭头: 下 2" o:spid="_x0000_s1026" type="#_x0000_t67" style="position:absolute;left:0;text-align:left;margin-left:208.5pt;margin-top:2.8pt;width:17pt;height:4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" adj="17814" strokeweight="2pt"/>
            </w:pict>
          </mc:Fallback>
        </mc:AlternateContent>
      </w:r>
    </w:p>
    <w:p w14:paraId="0846D68B" w14:textId="77777777" w:rsidR="005C6877" w:rsidRDefault="00000000">
      <w:pPr>
        <w:pStyle w:val="af7"/>
        <w:ind w:firstLineChars="1602" w:firstLine="3364"/>
      </w:pPr>
      <w:r>
        <w:rPr>
          <w:rFonts w:hint="eastAsia"/>
        </w:rPr>
        <w:t>产品流向</w:t>
      </w:r>
    </w:p>
    <w:p w14:paraId="20A14AD8" w14:textId="77777777" w:rsidR="005C6877" w:rsidRDefault="00000000">
      <w:pPr>
        <w:pStyle w:val="af7"/>
      </w:pPr>
      <w:r>
        <w:rPr>
          <w:noProof/>
        </w:rPr>
        <mc:AlternateContent>
          <mc:Choice Requires="wps">
            <w:drawing>
              <wp:anchor distT="0" distB="0" distL="114300" distR="114300" simplePos="0" relativeHeight="251663360" behindDoc="0" locked="0" layoutInCell="1" allowOverlap="1" wp14:anchorId="2D6245ED" wp14:editId="2E215D1B">
                <wp:simplePos x="0" y="0"/>
                <wp:positionH relativeFrom="column">
                  <wp:posOffset>1863090</wp:posOffset>
                </wp:positionH>
                <wp:positionV relativeFrom="paragraph">
                  <wp:posOffset>135890</wp:posOffset>
                </wp:positionV>
                <wp:extent cx="1676400" cy="740410"/>
                <wp:effectExtent l="6350" t="6350" r="12700" b="15240"/>
                <wp:wrapNone/>
                <wp:docPr id="3" name="文本框 1"/>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0FF022B" w14:textId="77777777" w:rsidR="005C6877" w:rsidRDefault="00000000">
                            <w:pPr>
                              <w:jc w:val="left"/>
                            </w:pPr>
                            <w:r>
                              <w:rPr>
                                <w:rFonts w:hint="eastAsia"/>
                              </w:rPr>
                              <w:t>代理商名称</w:t>
                            </w:r>
                          </w:p>
                        </w:txbxContent>
                      </wps:txbx>
                      <wps:bodyPr upright="1"/>
                    </wps:wsp>
                  </a:graphicData>
                </a:graphic>
              </wp:anchor>
            </w:drawing>
          </mc:Choice>
          <mc:Fallback>
            <w:pict>
              <v:shape w14:anchorId="2D6245ED" id="文本框 1" o:spid="_x0000_s1028" type="#_x0000_t202" style="position:absolute;left:0;text-align:left;margin-left:146.7pt;margin-top:10.7pt;width:132pt;height:58.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" strokeweight="1pt">
                <v:textbox>
                  <w:txbxContent>
                    <w:p w14:paraId="30FF022B" w14:textId="77777777" w:rsidR="005C6877" w:rsidRDefault="00000000">
                      <w:pPr>
                        <w:jc w:val="left"/>
                      </w:pPr>
                      <w:r>
                        <w:rPr>
                          <w:rFonts w:hint="eastAsia"/>
                        </w:rPr>
                        <w:t>代理商名称</w:t>
                      </w:r>
                    </w:p>
                  </w:txbxContent>
                </v:textbox>
              </v:shape>
            </w:pict>
          </mc:Fallback>
        </mc:AlternateContent>
      </w:r>
    </w:p>
    <w:p w14:paraId="66C10AB8" w14:textId="77777777" w:rsidR="005C6877" w:rsidRDefault="005C6877">
      <w:pPr>
        <w:pStyle w:val="af7"/>
      </w:pPr>
    </w:p>
    <w:p w14:paraId="16C53546" w14:textId="77777777" w:rsidR="005C6877" w:rsidRDefault="005C6877">
      <w:pPr>
        <w:pStyle w:val="af7"/>
      </w:pPr>
    </w:p>
    <w:p w14:paraId="26997EA5" w14:textId="77777777" w:rsidR="005C6877" w:rsidRDefault="005C6877">
      <w:pPr>
        <w:pStyle w:val="af7"/>
      </w:pPr>
    </w:p>
    <w:p w14:paraId="699C4CF7" w14:textId="77777777" w:rsidR="005C6877" w:rsidRDefault="00000000">
      <w:pPr>
        <w:pStyle w:val="af7"/>
      </w:pPr>
      <w:r>
        <w:rPr>
          <w:rFonts w:hint="eastAsia"/>
        </w:rPr>
        <w:t>我方于</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日签署本文件，（代理商名称）于</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日接受此件，以此为证。</w:t>
      </w:r>
    </w:p>
    <w:p w14:paraId="2C419572" w14:textId="77777777" w:rsidR="005C6877" w:rsidRDefault="00000000">
      <w:pPr>
        <w:pStyle w:val="af7"/>
        <w:rPr>
          <w:u w:val="single"/>
        </w:rPr>
      </w:pPr>
      <w:r>
        <w:rPr>
          <w:rFonts w:hint="eastAsia"/>
        </w:rPr>
        <w:t>代理商名称（公章）</w:t>
      </w:r>
      <w:r>
        <w:rPr>
          <w:rFonts w:hint="eastAsia"/>
        </w:rPr>
        <w:t xml:space="preserve"> </w:t>
      </w:r>
      <w:r>
        <w:t xml:space="preserve">                         </w:t>
      </w:r>
      <w:r>
        <w:rPr>
          <w:rFonts w:hint="eastAsia"/>
        </w:rPr>
        <w:t>制造商名称（公章）</w:t>
      </w:r>
    </w:p>
    <w:p w14:paraId="6B0EF799" w14:textId="77777777" w:rsidR="005C6877" w:rsidRDefault="00000000">
      <w:pPr>
        <w:pStyle w:val="af7"/>
        <w:rPr>
          <w:u w:val="single"/>
        </w:rPr>
      </w:pPr>
      <w:r>
        <w:rPr>
          <w:rFonts w:hint="eastAsia"/>
        </w:rPr>
        <w:t>签字人职务和部门</w:t>
      </w:r>
      <w:r>
        <w:rPr>
          <w:rFonts w:hint="eastAsia"/>
        </w:rPr>
        <w:t xml:space="preserve"> </w:t>
      </w:r>
      <w:r>
        <w:t xml:space="preserve">                           </w:t>
      </w:r>
      <w:r>
        <w:rPr>
          <w:rFonts w:hint="eastAsia"/>
        </w:rPr>
        <w:t>签字人职务和部门</w:t>
      </w:r>
    </w:p>
    <w:p w14:paraId="383DA9D6" w14:textId="77777777" w:rsidR="005C6877" w:rsidRDefault="00000000">
      <w:pPr>
        <w:pStyle w:val="af7"/>
        <w:rPr>
          <w:rFonts w:ascii="仿宋" w:eastAsia="仿宋" w:hAnsi="仿宋"/>
          <w:sz w:val="32"/>
          <w:szCs w:val="32"/>
        </w:rPr>
      </w:pPr>
      <w:r>
        <w:rPr>
          <w:rFonts w:hint="eastAsia"/>
        </w:rPr>
        <w:t>法定代表人签字</w:t>
      </w:r>
      <w:r>
        <w:rPr>
          <w:rFonts w:hint="eastAsia"/>
        </w:rPr>
        <w:t xml:space="preserve"> </w:t>
      </w:r>
      <w:r>
        <w:t xml:space="preserve">                             </w:t>
      </w:r>
      <w:r>
        <w:rPr>
          <w:rFonts w:hint="eastAsia"/>
        </w:rPr>
        <w:t>法定代表人签字</w:t>
      </w:r>
    </w:p>
    <w:p w14:paraId="30A936F5" w14:textId="77777777" w:rsidR="005C6877" w:rsidRDefault="00000000">
      <w:pPr>
        <w:widowControl/>
        <w:jc w:val="left"/>
        <w:rPr>
          <w:rFonts w:ascii="微软雅黑" w:eastAsia="微软雅黑" w:hAnsi="微软雅黑" w:cs="黑体"/>
          <w:b/>
          <w:sz w:val="24"/>
          <w:szCs w:val="24"/>
        </w:rPr>
      </w:pPr>
      <w:r>
        <w:rPr>
          <w:rFonts w:ascii="微软雅黑" w:eastAsia="微软雅黑" w:hAnsi="微软雅黑" w:cs="黑体"/>
          <w:b/>
          <w:sz w:val="24"/>
          <w:szCs w:val="24"/>
        </w:rPr>
        <w:br w:type="page"/>
      </w:r>
    </w:p>
    <w:p w14:paraId="66AE2207" w14:textId="29E843FF" w:rsidR="005C6877" w:rsidRDefault="00B13BC2">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hint="eastAsia"/>
          <w:b/>
          <w:kern w:val="0"/>
          <w:sz w:val="28"/>
          <w:szCs w:val="28"/>
        </w:rPr>
        <w:lastRenderedPageBreak/>
        <w:t>7</w:t>
      </w:r>
      <w:r>
        <w:rPr>
          <w:rFonts w:ascii="Times New Roman" w:hAnsi="Times New Roman"/>
          <w:b/>
          <w:kern w:val="0"/>
          <w:sz w:val="28"/>
          <w:szCs w:val="28"/>
        </w:rPr>
        <w:t>.</w:t>
      </w:r>
      <w:r>
        <w:rPr>
          <w:rFonts w:hint="eastAsia"/>
        </w:rPr>
        <w:t xml:space="preserve"> </w:t>
      </w:r>
      <w:r>
        <w:rPr>
          <w:rFonts w:ascii="Times New Roman" w:hAnsi="Times New Roman" w:hint="eastAsia"/>
          <w:b/>
          <w:kern w:val="0"/>
          <w:sz w:val="28"/>
          <w:szCs w:val="28"/>
        </w:rPr>
        <w:t>其他资格证明文件</w:t>
      </w:r>
    </w:p>
    <w:p w14:paraId="415C5C41" w14:textId="2466823D" w:rsidR="005C6877" w:rsidRDefault="00000000" w:rsidP="00B13BC2">
      <w:pPr>
        <w:keepNext/>
        <w:keepLines/>
        <w:widowControl/>
        <w:suppressLineNumbers/>
        <w:suppressAutoHyphens/>
        <w:spacing w:before="120" w:after="120" w:line="360" w:lineRule="auto"/>
        <w:jc w:val="center"/>
        <w:rPr>
          <w:rFonts w:ascii="微软雅黑" w:eastAsia="微软雅黑" w:hAnsi="微软雅黑" w:cs="黑体"/>
          <w:b/>
          <w:sz w:val="24"/>
          <w:szCs w:val="24"/>
        </w:rPr>
      </w:pPr>
      <w:r>
        <w:rPr>
          <w:rFonts w:ascii="微软雅黑" w:eastAsia="微软雅黑" w:hAnsi="微软雅黑" w:cs="黑体"/>
          <w:b/>
          <w:sz w:val="24"/>
          <w:szCs w:val="24"/>
        </w:rPr>
        <w:tab/>
      </w:r>
      <w:r w:rsidR="00B13BC2">
        <w:rPr>
          <w:rFonts w:ascii="微软雅黑" w:eastAsia="微软雅黑" w:hAnsi="微软雅黑" w:cs="黑体" w:hint="eastAsia"/>
          <w:b/>
          <w:sz w:val="24"/>
          <w:szCs w:val="24"/>
        </w:rPr>
        <w:t>7.1</w:t>
      </w:r>
      <w:r>
        <w:rPr>
          <w:rFonts w:ascii="微软雅黑" w:eastAsia="微软雅黑" w:hAnsi="微软雅黑" w:cs="黑体" w:hint="eastAsia"/>
          <w:b/>
          <w:sz w:val="24"/>
          <w:szCs w:val="24"/>
        </w:rPr>
        <w:t>财务状况</w:t>
      </w:r>
    </w:p>
    <w:p w14:paraId="61010AB7" w14:textId="4AAB047A" w:rsidR="00B13BC2" w:rsidRPr="00347AF3" w:rsidRDefault="00515D13" w:rsidP="00515D13">
      <w:pPr>
        <w:keepNext/>
        <w:keepLines/>
        <w:widowControl/>
        <w:suppressLineNumbers/>
        <w:suppressAutoHyphens/>
        <w:spacing w:before="120" w:after="120" w:line="360" w:lineRule="auto"/>
        <w:rPr>
          <w:rFonts w:ascii="Calibri" w:eastAsia="宋体" w:hAnsi="Calibri" w:cs="黑体"/>
        </w:rPr>
      </w:pPr>
      <w:r w:rsidRPr="00515D13">
        <w:rPr>
          <w:rFonts w:ascii="Calibri" w:eastAsia="宋体" w:hAnsi="Calibri" w:cs="黑体" w:hint="eastAsia"/>
        </w:rPr>
        <w:t>注：</w:t>
      </w:r>
      <w:r w:rsidR="00B13BC2" w:rsidRPr="00347AF3">
        <w:rPr>
          <w:rFonts w:ascii="Calibri" w:eastAsia="宋体" w:hAnsi="Calibri" w:cs="黑体" w:hint="eastAsia"/>
        </w:rPr>
        <w:t>供应商应根据</w:t>
      </w:r>
      <w:r w:rsidR="00B13BC2">
        <w:rPr>
          <w:rFonts w:ascii="Calibri" w:eastAsia="宋体" w:hAnsi="Calibri" w:cs="黑体" w:hint="eastAsia"/>
        </w:rPr>
        <w:t>询比采购项目公告</w:t>
      </w:r>
      <w:r w:rsidR="00B13BC2">
        <w:rPr>
          <w:rFonts w:ascii="Calibri" w:eastAsia="宋体" w:hAnsi="Calibri" w:cs="黑体" w:hint="eastAsia"/>
        </w:rPr>
        <w:t>3</w:t>
      </w:r>
      <w:r w:rsidR="00B13BC2">
        <w:rPr>
          <w:rFonts w:ascii="Calibri" w:eastAsia="宋体" w:hAnsi="Calibri" w:cs="黑体" w:hint="eastAsia"/>
        </w:rPr>
        <w:t>（</w:t>
      </w:r>
      <w:r w:rsidR="00B13BC2">
        <w:rPr>
          <w:rFonts w:ascii="Calibri" w:eastAsia="宋体" w:hAnsi="Calibri" w:cs="黑体" w:hint="eastAsia"/>
        </w:rPr>
        <w:t>2</w:t>
      </w:r>
      <w:r w:rsidR="00B13BC2">
        <w:rPr>
          <w:rFonts w:ascii="Calibri" w:eastAsia="宋体" w:hAnsi="Calibri" w:cs="黑体" w:hint="eastAsia"/>
        </w:rPr>
        <w:t>）</w:t>
      </w:r>
      <w:r w:rsidR="00B13BC2" w:rsidRPr="00347AF3">
        <w:rPr>
          <w:rFonts w:ascii="Calibri" w:eastAsia="宋体" w:hAnsi="Calibri" w:cs="黑体" w:hint="eastAsia"/>
        </w:rPr>
        <w:t>项“</w:t>
      </w:r>
      <w:r w:rsidR="00B13BC2" w:rsidRPr="00515D13">
        <w:rPr>
          <w:rFonts w:ascii="Calibri" w:eastAsia="宋体" w:hAnsi="Calibri" w:cs="黑体" w:hint="eastAsia"/>
        </w:rPr>
        <w:t>财务要求证明材料</w:t>
      </w:r>
      <w:r w:rsidR="00B13BC2" w:rsidRPr="00347AF3">
        <w:rPr>
          <w:rFonts w:ascii="Calibri" w:eastAsia="宋体" w:hAnsi="Calibri" w:cs="黑体" w:hint="eastAsia"/>
        </w:rPr>
        <w:t>”的要求提供近年</w:t>
      </w:r>
      <w:bookmarkStart w:id="16" w:name="_Hlk184904206"/>
      <w:r w:rsidR="00B13BC2">
        <w:rPr>
          <w:rFonts w:ascii="Calibri" w:eastAsia="宋体" w:hAnsi="Calibri" w:cs="黑体" w:hint="eastAsia"/>
        </w:rPr>
        <w:t>经审无保留意见的审计报告或</w:t>
      </w:r>
      <w:r w:rsidR="00B13BC2" w:rsidRPr="00347AF3">
        <w:rPr>
          <w:rFonts w:ascii="Calibri" w:eastAsia="宋体" w:hAnsi="Calibri" w:cs="黑体" w:hint="eastAsia"/>
        </w:rPr>
        <w:t>财务会计报表复印件</w:t>
      </w:r>
      <w:bookmarkEnd w:id="16"/>
      <w:r w:rsidR="00B13BC2" w:rsidRPr="00347AF3">
        <w:rPr>
          <w:rFonts w:ascii="Calibri" w:eastAsia="宋体" w:hAnsi="Calibri" w:cs="黑体" w:hint="eastAsia"/>
        </w:rPr>
        <w:t>。</w:t>
      </w:r>
    </w:p>
    <w:p w14:paraId="648F0577" w14:textId="103070BF" w:rsidR="00B13BC2" w:rsidRPr="00CE2118" w:rsidRDefault="00B13BC2" w:rsidP="00CE2118">
      <w:pPr>
        <w:keepNext/>
        <w:keepLines/>
        <w:widowControl/>
        <w:suppressLineNumbers/>
        <w:suppressAutoHyphens/>
        <w:spacing w:before="120" w:after="120" w:line="360" w:lineRule="auto"/>
        <w:jc w:val="center"/>
        <w:rPr>
          <w:rFonts w:ascii="Calibri" w:eastAsia="宋体" w:hAnsi="Calibri" w:cs="黑体"/>
          <w:b/>
          <w:bCs/>
        </w:rPr>
      </w:pPr>
      <w:r>
        <w:rPr>
          <w:rFonts w:ascii="微软雅黑" w:eastAsia="微软雅黑" w:hAnsi="微软雅黑" w:cs="黑体" w:hint="eastAsia"/>
          <w:b/>
          <w:sz w:val="24"/>
          <w:szCs w:val="24"/>
        </w:rPr>
        <w:t xml:space="preserve">  7.2</w:t>
      </w:r>
      <w:r w:rsidRPr="00B13BC2">
        <w:rPr>
          <w:rFonts w:ascii="微软雅黑" w:eastAsia="微软雅黑" w:hAnsi="微软雅黑" w:cs="黑体" w:hint="eastAsia"/>
          <w:b/>
          <w:sz w:val="24"/>
          <w:szCs w:val="24"/>
        </w:rPr>
        <w:t>近年的类似项目情况表</w:t>
      </w:r>
    </w:p>
    <w:tbl>
      <w:tblPr>
        <w:tblStyle w:val="af0"/>
        <w:tblW w:w="5000" w:type="pct"/>
        <w:tblLook w:val="04A0" w:firstRow="1" w:lastRow="0" w:firstColumn="1" w:lastColumn="0" w:noHBand="0" w:noVBand="1"/>
      </w:tblPr>
      <w:tblGrid>
        <w:gridCol w:w="2458"/>
        <w:gridCol w:w="5838"/>
      </w:tblGrid>
      <w:tr w:rsidR="00B13BC2" w:rsidRPr="00347AF3" w14:paraId="4BFDD2D8" w14:textId="77777777" w:rsidTr="004B571B">
        <w:tc>
          <w:tcPr>
            <w:tcW w:w="2842" w:type="dxa"/>
          </w:tcPr>
          <w:p w14:paraId="0EF8C91A"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r w:rsidRPr="00347AF3">
              <w:rPr>
                <w:rFonts w:ascii="Calibri" w:eastAsia="宋体" w:hAnsi="Calibri" w:cs="黑体" w:hint="eastAsia"/>
              </w:rPr>
              <w:t>货物名称</w:t>
            </w:r>
          </w:p>
        </w:tc>
        <w:tc>
          <w:tcPr>
            <w:tcW w:w="6900" w:type="dxa"/>
          </w:tcPr>
          <w:p w14:paraId="7947A124"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p>
        </w:tc>
      </w:tr>
      <w:tr w:rsidR="00B13BC2" w:rsidRPr="00347AF3" w14:paraId="5320C720" w14:textId="77777777" w:rsidTr="004B571B">
        <w:tc>
          <w:tcPr>
            <w:tcW w:w="2842" w:type="dxa"/>
          </w:tcPr>
          <w:p w14:paraId="638E908B"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r w:rsidRPr="00347AF3">
              <w:rPr>
                <w:rFonts w:ascii="Calibri" w:eastAsia="宋体" w:hAnsi="Calibri" w:cs="黑体" w:hint="eastAsia"/>
              </w:rPr>
              <w:t>规格和型号</w:t>
            </w:r>
          </w:p>
        </w:tc>
        <w:tc>
          <w:tcPr>
            <w:tcW w:w="6900" w:type="dxa"/>
          </w:tcPr>
          <w:p w14:paraId="6F4C09CC"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p>
        </w:tc>
      </w:tr>
      <w:tr w:rsidR="00B13BC2" w:rsidRPr="00347AF3" w14:paraId="7ADAAE41" w14:textId="77777777" w:rsidTr="004B571B">
        <w:tc>
          <w:tcPr>
            <w:tcW w:w="2842" w:type="dxa"/>
          </w:tcPr>
          <w:p w14:paraId="2B8405BF"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r w:rsidRPr="00347AF3">
              <w:rPr>
                <w:rFonts w:ascii="Calibri" w:eastAsia="宋体" w:hAnsi="Calibri" w:cs="黑体" w:hint="eastAsia"/>
              </w:rPr>
              <w:t>项目名称</w:t>
            </w:r>
          </w:p>
        </w:tc>
        <w:tc>
          <w:tcPr>
            <w:tcW w:w="6900" w:type="dxa"/>
          </w:tcPr>
          <w:p w14:paraId="02DD322E"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p>
        </w:tc>
      </w:tr>
      <w:tr w:rsidR="00B13BC2" w:rsidRPr="00347AF3" w14:paraId="07E288C6" w14:textId="77777777" w:rsidTr="004B571B">
        <w:tc>
          <w:tcPr>
            <w:tcW w:w="2842" w:type="dxa"/>
          </w:tcPr>
          <w:p w14:paraId="325BDF83"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r w:rsidRPr="00347AF3">
              <w:rPr>
                <w:rFonts w:ascii="Calibri" w:eastAsia="宋体" w:hAnsi="Calibri" w:cs="黑体" w:hint="eastAsia"/>
              </w:rPr>
              <w:t>买方名称</w:t>
            </w:r>
          </w:p>
        </w:tc>
        <w:tc>
          <w:tcPr>
            <w:tcW w:w="6900" w:type="dxa"/>
          </w:tcPr>
          <w:p w14:paraId="099A84BA"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p>
        </w:tc>
      </w:tr>
      <w:tr w:rsidR="00B13BC2" w:rsidRPr="00347AF3" w14:paraId="21DA7380" w14:textId="77777777" w:rsidTr="004B571B">
        <w:tc>
          <w:tcPr>
            <w:tcW w:w="2842" w:type="dxa"/>
          </w:tcPr>
          <w:p w14:paraId="18A5C60F"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r w:rsidRPr="00347AF3">
              <w:rPr>
                <w:rFonts w:ascii="Calibri" w:eastAsia="宋体" w:hAnsi="Calibri" w:cs="黑体" w:hint="eastAsia"/>
              </w:rPr>
              <w:t>买方联系人及电话</w:t>
            </w:r>
          </w:p>
        </w:tc>
        <w:tc>
          <w:tcPr>
            <w:tcW w:w="6900" w:type="dxa"/>
          </w:tcPr>
          <w:p w14:paraId="2AABF4C8"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p>
        </w:tc>
      </w:tr>
      <w:tr w:rsidR="00B13BC2" w:rsidRPr="00347AF3" w14:paraId="46C53BF8" w14:textId="77777777" w:rsidTr="004B571B">
        <w:tc>
          <w:tcPr>
            <w:tcW w:w="2842" w:type="dxa"/>
          </w:tcPr>
          <w:p w14:paraId="548DBCFB"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r w:rsidRPr="00347AF3">
              <w:rPr>
                <w:rFonts w:ascii="Calibri" w:eastAsia="宋体" w:hAnsi="Calibri" w:cs="黑体" w:hint="eastAsia"/>
              </w:rPr>
              <w:t>合同价格</w:t>
            </w:r>
          </w:p>
        </w:tc>
        <w:tc>
          <w:tcPr>
            <w:tcW w:w="6900" w:type="dxa"/>
          </w:tcPr>
          <w:p w14:paraId="5C97CDF6"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p>
        </w:tc>
      </w:tr>
      <w:tr w:rsidR="00B13BC2" w:rsidRPr="00347AF3" w14:paraId="032CC479" w14:textId="77777777" w:rsidTr="004B571B">
        <w:tc>
          <w:tcPr>
            <w:tcW w:w="2842" w:type="dxa"/>
          </w:tcPr>
          <w:p w14:paraId="179A7EA0"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r w:rsidRPr="00347AF3">
              <w:rPr>
                <w:rFonts w:ascii="Calibri" w:eastAsia="宋体" w:hAnsi="Calibri" w:cs="黑体" w:hint="eastAsia"/>
              </w:rPr>
              <w:t>项目概况及供应商履约情况</w:t>
            </w:r>
          </w:p>
        </w:tc>
        <w:tc>
          <w:tcPr>
            <w:tcW w:w="6900" w:type="dxa"/>
          </w:tcPr>
          <w:p w14:paraId="1CF87853"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p>
        </w:tc>
      </w:tr>
      <w:tr w:rsidR="00B13BC2" w:rsidRPr="00347AF3" w14:paraId="0F82BCAD" w14:textId="77777777" w:rsidTr="004B571B">
        <w:tc>
          <w:tcPr>
            <w:tcW w:w="2842" w:type="dxa"/>
          </w:tcPr>
          <w:p w14:paraId="677A11E6"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r w:rsidRPr="00347AF3">
              <w:rPr>
                <w:rFonts w:ascii="Calibri" w:eastAsia="宋体" w:hAnsi="Calibri" w:cs="黑体" w:hint="eastAsia"/>
              </w:rPr>
              <w:t>备注</w:t>
            </w:r>
          </w:p>
        </w:tc>
        <w:tc>
          <w:tcPr>
            <w:tcW w:w="6900" w:type="dxa"/>
          </w:tcPr>
          <w:p w14:paraId="510D8A62" w14:textId="77777777" w:rsidR="00B13BC2" w:rsidRPr="00347AF3" w:rsidRDefault="00B13BC2" w:rsidP="004B571B">
            <w:pPr>
              <w:keepNext/>
              <w:keepLines/>
              <w:widowControl/>
              <w:suppressLineNumbers/>
              <w:suppressAutoHyphens/>
              <w:spacing w:before="120" w:after="120" w:line="360" w:lineRule="auto"/>
              <w:jc w:val="center"/>
              <w:rPr>
                <w:rFonts w:ascii="Calibri" w:eastAsia="宋体" w:hAnsi="Calibri" w:cs="黑体"/>
              </w:rPr>
            </w:pPr>
          </w:p>
        </w:tc>
      </w:tr>
    </w:tbl>
    <w:p w14:paraId="258D01FB" w14:textId="3BDCC468" w:rsidR="00B13BC2" w:rsidRPr="00347AF3" w:rsidRDefault="00B13BC2" w:rsidP="00B13BC2">
      <w:pPr>
        <w:keepNext/>
        <w:keepLines/>
        <w:widowControl/>
        <w:suppressLineNumbers/>
        <w:suppressAutoHyphens/>
        <w:spacing w:before="120" w:after="120" w:line="360" w:lineRule="auto"/>
        <w:rPr>
          <w:rFonts w:ascii="Calibri" w:eastAsia="宋体" w:hAnsi="Calibri" w:cs="黑体"/>
        </w:rPr>
      </w:pPr>
      <w:r w:rsidRPr="00347AF3">
        <w:rPr>
          <w:rFonts w:ascii="Calibri" w:eastAsia="宋体" w:hAnsi="Calibri" w:cs="黑体" w:hint="eastAsia"/>
        </w:rPr>
        <w:t>注：</w:t>
      </w:r>
      <w:r w:rsidR="00515D13" w:rsidRPr="00347AF3">
        <w:rPr>
          <w:rFonts w:ascii="Calibri" w:eastAsia="宋体" w:hAnsi="Calibri" w:cs="黑体" w:hint="eastAsia"/>
        </w:rPr>
        <w:t>应商应根据</w:t>
      </w:r>
      <w:r w:rsidR="00515D13">
        <w:rPr>
          <w:rFonts w:ascii="Calibri" w:eastAsia="宋体" w:hAnsi="Calibri" w:cs="黑体" w:hint="eastAsia"/>
        </w:rPr>
        <w:t>询比采购项目公告</w:t>
      </w:r>
      <w:r w:rsidR="00515D13">
        <w:rPr>
          <w:rFonts w:ascii="Calibri" w:eastAsia="宋体" w:hAnsi="Calibri" w:cs="黑体" w:hint="eastAsia"/>
        </w:rPr>
        <w:t>3</w:t>
      </w:r>
      <w:r w:rsidR="00515D13">
        <w:rPr>
          <w:rFonts w:ascii="Calibri" w:eastAsia="宋体" w:hAnsi="Calibri" w:cs="黑体" w:hint="eastAsia"/>
        </w:rPr>
        <w:t>（</w:t>
      </w:r>
      <w:r w:rsidR="00515D13">
        <w:rPr>
          <w:rFonts w:ascii="Calibri" w:eastAsia="宋体" w:hAnsi="Calibri" w:cs="黑体" w:hint="eastAsia"/>
        </w:rPr>
        <w:t>5</w:t>
      </w:r>
      <w:r w:rsidR="00515D13">
        <w:rPr>
          <w:rFonts w:ascii="Calibri" w:eastAsia="宋体" w:hAnsi="Calibri" w:cs="黑体" w:hint="eastAsia"/>
        </w:rPr>
        <w:t>）</w:t>
      </w:r>
      <w:r w:rsidR="00515D13" w:rsidRPr="00347AF3">
        <w:rPr>
          <w:rFonts w:ascii="Calibri" w:eastAsia="宋体" w:hAnsi="Calibri" w:cs="黑体" w:hint="eastAsia"/>
        </w:rPr>
        <w:t>项</w:t>
      </w:r>
      <w:r w:rsidR="00515D13">
        <w:rPr>
          <w:rFonts w:ascii="Calibri" w:eastAsia="宋体" w:hAnsi="Calibri" w:cs="黑体" w:hint="eastAsia"/>
        </w:rPr>
        <w:t>“</w:t>
      </w:r>
      <w:r w:rsidR="00515D13" w:rsidRPr="00347AF3">
        <w:rPr>
          <w:rFonts w:ascii="宋体" w:eastAsia="宋体" w:hAnsi="宋体" w:cs="Times New Roman" w:hint="eastAsia"/>
          <w:szCs w:val="21"/>
        </w:rPr>
        <w:t>业绩要求证明材料</w:t>
      </w:r>
      <w:r w:rsidR="00515D13">
        <w:rPr>
          <w:rFonts w:ascii="Calibri" w:eastAsia="宋体" w:hAnsi="Calibri" w:cs="黑体" w:hint="eastAsia"/>
        </w:rPr>
        <w:t>”</w:t>
      </w:r>
      <w:r w:rsidRPr="00347AF3">
        <w:rPr>
          <w:rFonts w:ascii="Calibri" w:eastAsia="宋体" w:hAnsi="Calibri" w:cs="黑体" w:hint="eastAsia"/>
        </w:rPr>
        <w:t>的要求在本表后附相关证明材料。</w:t>
      </w:r>
    </w:p>
    <w:p w14:paraId="0F4C112B" w14:textId="77777777" w:rsidR="005C6877" w:rsidRPr="00515D13" w:rsidRDefault="005C6877">
      <w:pPr>
        <w:spacing w:line="360" w:lineRule="auto"/>
        <w:rPr>
          <w:rFonts w:ascii="微软雅黑" w:eastAsia="微软雅黑" w:hAnsi="微软雅黑" w:cs="黑体"/>
          <w:b/>
          <w:sz w:val="24"/>
          <w:szCs w:val="24"/>
        </w:rPr>
      </w:pPr>
    </w:p>
    <w:p w14:paraId="743B5325" w14:textId="77777777" w:rsidR="005C6877" w:rsidRDefault="005C6877">
      <w:pPr>
        <w:spacing w:line="360" w:lineRule="auto"/>
        <w:jc w:val="right"/>
        <w:rPr>
          <w:rFonts w:ascii="等线" w:hAnsi="等线"/>
          <w:szCs w:val="21"/>
        </w:rPr>
      </w:pPr>
    </w:p>
    <w:p w14:paraId="22F198F2" w14:textId="77777777" w:rsidR="005C6877" w:rsidRDefault="005C6877">
      <w:pPr>
        <w:spacing w:line="360" w:lineRule="auto"/>
        <w:jc w:val="right"/>
        <w:rPr>
          <w:rFonts w:ascii="等线" w:hAnsi="等线"/>
          <w:szCs w:val="21"/>
        </w:rPr>
      </w:pPr>
    </w:p>
    <w:p w14:paraId="1CFABC87" w14:textId="77777777" w:rsidR="005C6877" w:rsidRDefault="005C6877">
      <w:pPr>
        <w:spacing w:line="360" w:lineRule="auto"/>
        <w:jc w:val="right"/>
        <w:rPr>
          <w:rFonts w:ascii="等线" w:hAnsi="等线"/>
          <w:szCs w:val="21"/>
        </w:rPr>
      </w:pPr>
    </w:p>
    <w:p w14:paraId="5A1F5830" w14:textId="77777777" w:rsidR="005C6877" w:rsidRDefault="005C6877">
      <w:pPr>
        <w:spacing w:line="360" w:lineRule="auto"/>
        <w:jc w:val="right"/>
        <w:rPr>
          <w:rFonts w:ascii="等线" w:hAnsi="等线"/>
          <w:szCs w:val="21"/>
        </w:rPr>
      </w:pPr>
    </w:p>
    <w:p w14:paraId="7F871EC6" w14:textId="77777777" w:rsidR="005C6877" w:rsidRDefault="005C6877">
      <w:pPr>
        <w:spacing w:line="360" w:lineRule="auto"/>
        <w:jc w:val="right"/>
        <w:rPr>
          <w:rFonts w:ascii="等线" w:hAnsi="等线"/>
          <w:szCs w:val="21"/>
        </w:rPr>
      </w:pPr>
    </w:p>
    <w:p w14:paraId="4367236B" w14:textId="3B478A19" w:rsidR="005C6877" w:rsidRDefault="00F8472B">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hint="eastAsia"/>
          <w:b/>
          <w:kern w:val="0"/>
          <w:sz w:val="28"/>
          <w:szCs w:val="28"/>
        </w:rPr>
        <w:lastRenderedPageBreak/>
        <w:t>8</w:t>
      </w:r>
      <w:r w:rsidR="00B13BC2">
        <w:rPr>
          <w:rFonts w:ascii="Times New Roman" w:hAnsi="Times New Roman"/>
          <w:b/>
          <w:kern w:val="0"/>
          <w:sz w:val="28"/>
          <w:szCs w:val="28"/>
        </w:rPr>
        <w:t>.</w:t>
      </w:r>
      <w:r w:rsidR="00B13BC2">
        <w:rPr>
          <w:rFonts w:hint="eastAsia"/>
        </w:rPr>
        <w:t xml:space="preserve"> </w:t>
      </w:r>
      <w:r w:rsidR="00B13BC2">
        <w:rPr>
          <w:rFonts w:ascii="Times New Roman" w:hAnsi="Times New Roman" w:hint="eastAsia"/>
          <w:b/>
          <w:kern w:val="0"/>
          <w:sz w:val="28"/>
          <w:szCs w:val="28"/>
        </w:rPr>
        <w:t>廉政协议书</w:t>
      </w:r>
    </w:p>
    <w:p w14:paraId="66C6919E"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为维护公平、公正、公开的招投标工作原则，规范招投标人员廉洁从业行为，杜绝招投标过程中的违法违纪行为，招投标双方签订本协议书。</w:t>
      </w:r>
    </w:p>
    <w:p w14:paraId="6ACD3AC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 招标方权利和义务</w:t>
      </w:r>
    </w:p>
    <w:p w14:paraId="5E53EE94"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 权利</w:t>
      </w:r>
    </w:p>
    <w:p w14:paraId="54F49654"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1.1.1 招标方有权对投标方提供的资质文件、授权委托书、投标代表身份证明等资料的真实性、合法性进行审查；</w:t>
      </w:r>
    </w:p>
    <w:p w14:paraId="46380A4E"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1.1.2 招标方有权对投标方近三年来是否有行贿受贿不良记录进行查询；</w:t>
      </w:r>
    </w:p>
    <w:p w14:paraId="6EF01A7D"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1.1.3 招标方有权对开标、评标过程中，投标方违反招投标纪律的行为进行制止；</w:t>
      </w:r>
    </w:p>
    <w:p w14:paraId="0C352A8B"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1.1.4 招标方有权对投标方在投标过程中的违纪、违规行为进行调查取证。</w:t>
      </w:r>
    </w:p>
    <w:p w14:paraId="6EADD72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 义务</w:t>
      </w:r>
    </w:p>
    <w:p w14:paraId="1E24105F"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1.2.1 招标方有对本方的评标专家、工作人员遵守国家、公司有关招标工作的法律法规和制度规定进行教育的义务；</w:t>
      </w:r>
    </w:p>
    <w:p w14:paraId="6894C34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1.2.2 招标方有对本方的评标专家、工作人员在招标工作中职业行为进行监督的义务；</w:t>
      </w:r>
    </w:p>
    <w:p w14:paraId="2E1498E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1.2.3 招标方有对本方的评标专家、工作人员在招标工作中的下列行为进行查处的义务：</w:t>
      </w:r>
    </w:p>
    <w:p w14:paraId="673A46B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（1）接受或索取礼品、礼金、各种有价证券及其他支付凭证等；</w:t>
      </w:r>
    </w:p>
    <w:p w14:paraId="41B76C77"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（2）利用工作之便为亲友谋取私利，让其从事与本项目有关的物资供应等活动；</w:t>
      </w:r>
    </w:p>
    <w:p w14:paraId="34C8DB7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（3）要求投标方报销任何应由招标方或个人支付的费用；</w:t>
      </w:r>
    </w:p>
    <w:p w14:paraId="1898FE1D"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（4）参加投标方提供的宴请、旅游、娱乐、健身等活动；</w:t>
      </w:r>
    </w:p>
    <w:p w14:paraId="40595EC0"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（5）违反保密规定，向投标方泄露评标工作有关信息；</w:t>
      </w:r>
    </w:p>
    <w:p w14:paraId="3F94B8C7"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 违反回避规定，与投标方有利益关系而不申请回避；</w:t>
      </w:r>
    </w:p>
    <w:p w14:paraId="478179A4"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（7）违反招标工作纪律的其他行为。</w:t>
      </w:r>
    </w:p>
    <w:p w14:paraId="4D24702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1.2.4 投标方有对举报信息和举报人信息进行保密，对实名举报的信息优先处理的义务。</w:t>
      </w:r>
    </w:p>
    <w:p w14:paraId="09EE7C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 投标方权利和义务</w:t>
      </w:r>
    </w:p>
    <w:p w14:paraId="1D3983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 权利</w:t>
      </w:r>
    </w:p>
    <w:p w14:paraId="428514C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2.1.1 投标方有权就招标方评标专家和工作人员发生违反本协议书“1.2.3 条款”的行为向招标方内部监督部门举报。</w:t>
      </w:r>
    </w:p>
    <w:p w14:paraId="067BA99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招标方举报电话：010-51214017、010-51214018</w:t>
      </w:r>
    </w:p>
    <w:p w14:paraId="512579F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招标方举报邮箱：BXJJJC@crsc.cn</w:t>
      </w:r>
    </w:p>
    <w:p w14:paraId="25C3F0F6"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2.1.2 投标方有权就其他投标方发生的下列行为进行举报：</w:t>
      </w:r>
    </w:p>
    <w:p w14:paraId="68FFE21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（1）向评标专家、工作人员馈赠礼品、礼金、各种有价证券及其他支付凭证等；</w:t>
      </w:r>
    </w:p>
    <w:p w14:paraId="3B9236B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（2）为评标专家、工作人员报销应由招标方或个人支付的任何费用；</w:t>
      </w:r>
    </w:p>
    <w:p w14:paraId="734A15EB"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（3）邀请评标专家、工作人员进行宴请、娱乐、健身等活动；</w:t>
      </w:r>
    </w:p>
    <w:p w14:paraId="7C37D9D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（4）在招投标工作过程中，招标人员与投标人员一对一的谈业务；</w:t>
      </w:r>
    </w:p>
    <w:p w14:paraId="05AD2E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（5）招标人员与投标人员在招投标工作地点以外谈招投标事项；</w:t>
      </w:r>
    </w:p>
    <w:p w14:paraId="5FEC2782"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（6）串通作弊、哄抬标价，采用不正当手段妨碍、排斥其他投标人；</w:t>
      </w:r>
    </w:p>
    <w:p w14:paraId="01B481CB"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（7）其他违反招投标纪律的行为。</w:t>
      </w:r>
    </w:p>
    <w:p w14:paraId="04E3FA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2.1.3 投标方有就涉及本方的违纪违规行为进行说明、举证、澄清的权利。</w:t>
      </w:r>
    </w:p>
    <w:p w14:paraId="391C2AB6"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2.1.4 投标方有就举报事项处理结果进行询问，对不满处理结果向上一级纪检部门申诉的权利。</w:t>
      </w:r>
    </w:p>
    <w:p w14:paraId="089F4F9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 义务</w:t>
      </w:r>
    </w:p>
    <w:p w14:paraId="62BD2959"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2.2.1 投标方有对本方投标人员进行遵守国家、公司有关招标工作的法律法规和制度规定教育的义务。</w:t>
      </w:r>
    </w:p>
    <w:p w14:paraId="0DE81ED7"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2.2.2 投标方有对本方举报信息、举报事项的真实性负责的义务。</w:t>
      </w:r>
    </w:p>
    <w:p w14:paraId="1CF3D9FA"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2.2.3 投标方有对其他投标方、评标专家、工作人员履行本协议书行为进行监督的义务。</w:t>
      </w:r>
    </w:p>
    <w:p w14:paraId="51FE045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2.2.4 投标方有配合招标方纪检部门就招投标违纪违规事项进行调查的义务。</w:t>
      </w:r>
    </w:p>
    <w:p w14:paraId="18F86F9E"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 违约责任</w:t>
      </w:r>
    </w:p>
    <w:p w14:paraId="0DDED239"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3.1 招标方违反本协议书约定义务的，按组织人事管理权限，依据有关规定给予当事人党纪、政纪处分；涉及犯罪的，移交司法机关追究刑事责任。同时，向投标方通报处理结果。</w:t>
      </w:r>
    </w:p>
    <w:p w14:paraId="383395A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3.2 投标方违反本协议书约定义务的，招标方将视情节轻重，对投标方采取警告、没收投标保证金、中止执行商务合同、宣告中标无效直至取消在北京铁路信号有限公司投标资格的处理措施。</w:t>
      </w:r>
    </w:p>
    <w:p w14:paraId="2E01AD7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 其他条款</w:t>
      </w:r>
    </w:p>
    <w:p w14:paraId="1168A119"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4.1 招标方内部监督部门约请投标方内部监督部门或有关部门对本协议书的履行情况进行监督检查。投标方内部监督部门或有关部门联系电话：</w:t>
      </w:r>
    </w:p>
    <w:p w14:paraId="75F90103"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4.2 本协议书随招标文件一并发布，经双方代表签字盖章后生效。如投标方中标，本协议书继续作为签订中标项目合同的附件履行。</w:t>
      </w:r>
    </w:p>
    <w:p w14:paraId="6CA8D47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4.3 本协议书一式两份，招标方、投标方各执一份，具有同等法律效力。</w:t>
      </w:r>
    </w:p>
    <w:p w14:paraId="23EC97C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招标方代表（签字）：                         投标方代表（签字）：</w:t>
      </w:r>
    </w:p>
    <w:p w14:paraId="4686809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单位（盖章）：                                 单位（盖章）：</w:t>
      </w:r>
    </w:p>
    <w:p w14:paraId="30FFBA2F" w14:textId="77777777" w:rsidR="005C6877" w:rsidRDefault="00000000">
      <w:pPr>
        <w:rPr>
          <w:sz w:val="28"/>
          <w:szCs w:val="28"/>
        </w:rPr>
      </w:pPr>
      <w:r>
        <w:rPr>
          <w:rFonts w:ascii="宋体" w:hAnsi="宋体" w:cs="宋体" w:hint="eastAsia"/>
          <w:kern w:val="0"/>
          <w:sz w:val="24"/>
        </w:rPr>
        <w:t xml:space="preserve">    年 月 日                                        年 月 日</w:t>
      </w:r>
    </w:p>
    <w:p w14:paraId="5D965FAF" w14:textId="77777777" w:rsidR="005C6877" w:rsidRDefault="005C6877">
      <w:pPr>
        <w:spacing w:line="360" w:lineRule="auto"/>
        <w:ind w:right="645" w:firstLineChars="2900" w:firstLine="6090"/>
      </w:pPr>
    </w:p>
    <w:sectPr w:rsidR="005C6877">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EB1C" w14:textId="77777777" w:rsidR="004D0E64" w:rsidRDefault="004D0E64">
      <w:r>
        <w:separator/>
      </w:r>
    </w:p>
  </w:endnote>
  <w:endnote w:type="continuationSeparator" w:id="0">
    <w:p w14:paraId="23EF6962" w14:textId="77777777" w:rsidR="004D0E64" w:rsidRDefault="004D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Content>
      <w:p w14:paraId="0398A86A" w14:textId="77777777" w:rsidR="005C6877" w:rsidRDefault="00000000">
        <w:pPr>
          <w:pStyle w:val="ab"/>
          <w:jc w:val="center"/>
        </w:pPr>
        <w:r>
          <w:fldChar w:fldCharType="begin"/>
        </w:r>
        <w:r>
          <w:instrText>PAGE   \* MERGEFORMAT</w:instrText>
        </w:r>
        <w:r>
          <w:fldChar w:fldCharType="separate"/>
        </w:r>
        <w:r>
          <w:rPr>
            <w:lang w:val="zh-CN"/>
          </w:rPr>
          <w:t>24</w:t>
        </w:r>
        <w:r>
          <w:rPr>
            <w:lang w:val="zh-CN"/>
          </w:rPr>
          <w:fldChar w:fldCharType="end"/>
        </w:r>
      </w:p>
    </w:sdtContent>
  </w:sdt>
  <w:p w14:paraId="12819C7D" w14:textId="77777777" w:rsidR="005C6877" w:rsidRDefault="005C687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C99C" w14:textId="77777777" w:rsidR="004D0E64" w:rsidRDefault="004D0E64">
      <w:r>
        <w:separator/>
      </w:r>
    </w:p>
  </w:footnote>
  <w:footnote w:type="continuationSeparator" w:id="0">
    <w:p w14:paraId="2F3A45B6" w14:textId="77777777" w:rsidR="004D0E64" w:rsidRDefault="004D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E91B" w14:textId="69C81241" w:rsidR="005C6877" w:rsidRDefault="00AE03D7">
    <w:pPr>
      <w:pStyle w:val="ad"/>
    </w:pPr>
    <w:r>
      <w:rPr>
        <w:rFonts w:hint="eastAsia"/>
      </w:rPr>
      <w:t>北京铁路信号有限公司</w:t>
    </w:r>
    <w:r>
      <w:rPr>
        <w:rFonts w:hint="eastAsia"/>
      </w:rPr>
      <w:t>AQ</w:t>
    </w:r>
    <w:r>
      <w:rPr>
        <w:rFonts w:hint="eastAsia"/>
      </w:rPr>
      <w:t>变压器采购项目</w:t>
    </w:r>
    <w:r w:rsidR="002837FB">
      <w:rPr>
        <w:rFonts w:hint="eastAsia"/>
      </w:rPr>
      <w:t>询比采购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1082A"/>
    <w:multiLevelType w:val="multilevel"/>
    <w:tmpl w:val="1801082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2291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YzNjZlOTNhZGVhM2ViNDQxNDVkZWQ5YzhlZTk2ZmUifQ=="/>
  </w:docVars>
  <w:rsids>
    <w:rsidRoot w:val="00172A27"/>
    <w:rsid w:val="00001B7B"/>
    <w:rsid w:val="00001C81"/>
    <w:rsid w:val="00007CBC"/>
    <w:rsid w:val="00012A2E"/>
    <w:rsid w:val="00014796"/>
    <w:rsid w:val="00022B10"/>
    <w:rsid w:val="00026AFB"/>
    <w:rsid w:val="00037568"/>
    <w:rsid w:val="000403A6"/>
    <w:rsid w:val="00042BAC"/>
    <w:rsid w:val="000525BB"/>
    <w:rsid w:val="000550C9"/>
    <w:rsid w:val="000556EE"/>
    <w:rsid w:val="000571F3"/>
    <w:rsid w:val="000579DF"/>
    <w:rsid w:val="00060109"/>
    <w:rsid w:val="0006058D"/>
    <w:rsid w:val="000647A1"/>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15C8"/>
    <w:rsid w:val="000C4034"/>
    <w:rsid w:val="000C7486"/>
    <w:rsid w:val="000D69C3"/>
    <w:rsid w:val="000D7528"/>
    <w:rsid w:val="000E1C27"/>
    <w:rsid w:val="000E2562"/>
    <w:rsid w:val="000E327F"/>
    <w:rsid w:val="000E4989"/>
    <w:rsid w:val="000E69AF"/>
    <w:rsid w:val="000F0AD7"/>
    <w:rsid w:val="000F6452"/>
    <w:rsid w:val="00101095"/>
    <w:rsid w:val="001011B1"/>
    <w:rsid w:val="0010133C"/>
    <w:rsid w:val="0010146D"/>
    <w:rsid w:val="001018C1"/>
    <w:rsid w:val="00101B45"/>
    <w:rsid w:val="00103A69"/>
    <w:rsid w:val="00107364"/>
    <w:rsid w:val="001207C0"/>
    <w:rsid w:val="00121414"/>
    <w:rsid w:val="00124F66"/>
    <w:rsid w:val="001274B3"/>
    <w:rsid w:val="00133645"/>
    <w:rsid w:val="00136544"/>
    <w:rsid w:val="001420C1"/>
    <w:rsid w:val="00147C96"/>
    <w:rsid w:val="00151FBA"/>
    <w:rsid w:val="001552EF"/>
    <w:rsid w:val="0015611D"/>
    <w:rsid w:val="0015669C"/>
    <w:rsid w:val="0015734A"/>
    <w:rsid w:val="001609B5"/>
    <w:rsid w:val="001622F8"/>
    <w:rsid w:val="00171092"/>
    <w:rsid w:val="00172A27"/>
    <w:rsid w:val="0017505C"/>
    <w:rsid w:val="001765D3"/>
    <w:rsid w:val="0018013F"/>
    <w:rsid w:val="00180907"/>
    <w:rsid w:val="00192ADB"/>
    <w:rsid w:val="001A046E"/>
    <w:rsid w:val="001A23FC"/>
    <w:rsid w:val="001A25DC"/>
    <w:rsid w:val="001A39D8"/>
    <w:rsid w:val="001A4778"/>
    <w:rsid w:val="001A5528"/>
    <w:rsid w:val="001A5CBE"/>
    <w:rsid w:val="001B6474"/>
    <w:rsid w:val="001C546E"/>
    <w:rsid w:val="001D3447"/>
    <w:rsid w:val="001E5534"/>
    <w:rsid w:val="001F45DF"/>
    <w:rsid w:val="001F6D1F"/>
    <w:rsid w:val="0020607B"/>
    <w:rsid w:val="00207616"/>
    <w:rsid w:val="00210E09"/>
    <w:rsid w:val="0022445E"/>
    <w:rsid w:val="002302AC"/>
    <w:rsid w:val="00230817"/>
    <w:rsid w:val="00230EFF"/>
    <w:rsid w:val="00234054"/>
    <w:rsid w:val="00234C52"/>
    <w:rsid w:val="002369F0"/>
    <w:rsid w:val="00253D4F"/>
    <w:rsid w:val="00254CE4"/>
    <w:rsid w:val="00255B75"/>
    <w:rsid w:val="00261F52"/>
    <w:rsid w:val="002641B6"/>
    <w:rsid w:val="002669CD"/>
    <w:rsid w:val="00266A8D"/>
    <w:rsid w:val="0027194D"/>
    <w:rsid w:val="00272047"/>
    <w:rsid w:val="0027322E"/>
    <w:rsid w:val="0027458A"/>
    <w:rsid w:val="0028044E"/>
    <w:rsid w:val="00280548"/>
    <w:rsid w:val="002837FB"/>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C58D8"/>
    <w:rsid w:val="002D3259"/>
    <w:rsid w:val="002D32E7"/>
    <w:rsid w:val="002D6BE4"/>
    <w:rsid w:val="002D77B4"/>
    <w:rsid w:val="002E1360"/>
    <w:rsid w:val="002F115D"/>
    <w:rsid w:val="003022B4"/>
    <w:rsid w:val="00302C94"/>
    <w:rsid w:val="00304B09"/>
    <w:rsid w:val="0031552D"/>
    <w:rsid w:val="00317A07"/>
    <w:rsid w:val="003244AB"/>
    <w:rsid w:val="00325185"/>
    <w:rsid w:val="00326454"/>
    <w:rsid w:val="003326AE"/>
    <w:rsid w:val="00333F74"/>
    <w:rsid w:val="003363DB"/>
    <w:rsid w:val="00337DB7"/>
    <w:rsid w:val="00341240"/>
    <w:rsid w:val="00342BAE"/>
    <w:rsid w:val="00350A94"/>
    <w:rsid w:val="00353A42"/>
    <w:rsid w:val="0036314F"/>
    <w:rsid w:val="00365B70"/>
    <w:rsid w:val="00372CD6"/>
    <w:rsid w:val="0037798D"/>
    <w:rsid w:val="00387A28"/>
    <w:rsid w:val="00390971"/>
    <w:rsid w:val="003916F5"/>
    <w:rsid w:val="0039182C"/>
    <w:rsid w:val="003918B1"/>
    <w:rsid w:val="00395EC2"/>
    <w:rsid w:val="00395F7E"/>
    <w:rsid w:val="003A5DE7"/>
    <w:rsid w:val="003A7A2B"/>
    <w:rsid w:val="003B5D03"/>
    <w:rsid w:val="003B7F1A"/>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4F22"/>
    <w:rsid w:val="00406924"/>
    <w:rsid w:val="00411064"/>
    <w:rsid w:val="004127B1"/>
    <w:rsid w:val="004135CE"/>
    <w:rsid w:val="00415D6E"/>
    <w:rsid w:val="00421E67"/>
    <w:rsid w:val="004275DA"/>
    <w:rsid w:val="0042766B"/>
    <w:rsid w:val="00431251"/>
    <w:rsid w:val="004317EA"/>
    <w:rsid w:val="004327A3"/>
    <w:rsid w:val="004329D7"/>
    <w:rsid w:val="00432EA3"/>
    <w:rsid w:val="0043334F"/>
    <w:rsid w:val="00435C3F"/>
    <w:rsid w:val="00436040"/>
    <w:rsid w:val="00436CDF"/>
    <w:rsid w:val="00440A12"/>
    <w:rsid w:val="0044223F"/>
    <w:rsid w:val="00446976"/>
    <w:rsid w:val="0045295D"/>
    <w:rsid w:val="0045397B"/>
    <w:rsid w:val="00454B0B"/>
    <w:rsid w:val="00457089"/>
    <w:rsid w:val="00466D2A"/>
    <w:rsid w:val="00471BC5"/>
    <w:rsid w:val="00476307"/>
    <w:rsid w:val="00476EB0"/>
    <w:rsid w:val="0048279B"/>
    <w:rsid w:val="004A4CEF"/>
    <w:rsid w:val="004B1D9C"/>
    <w:rsid w:val="004B4930"/>
    <w:rsid w:val="004C36A7"/>
    <w:rsid w:val="004C774A"/>
    <w:rsid w:val="004D0E64"/>
    <w:rsid w:val="004D2AFB"/>
    <w:rsid w:val="004D3BAB"/>
    <w:rsid w:val="004E057E"/>
    <w:rsid w:val="004E31AD"/>
    <w:rsid w:val="004F0AE2"/>
    <w:rsid w:val="004F4B29"/>
    <w:rsid w:val="0050158A"/>
    <w:rsid w:val="00502A5B"/>
    <w:rsid w:val="00507049"/>
    <w:rsid w:val="005072AF"/>
    <w:rsid w:val="005078D5"/>
    <w:rsid w:val="00510BA0"/>
    <w:rsid w:val="00513C04"/>
    <w:rsid w:val="00515D13"/>
    <w:rsid w:val="00515D8E"/>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B492D"/>
    <w:rsid w:val="005C1336"/>
    <w:rsid w:val="005C3897"/>
    <w:rsid w:val="005C6877"/>
    <w:rsid w:val="005D00F8"/>
    <w:rsid w:val="005D1785"/>
    <w:rsid w:val="005E2078"/>
    <w:rsid w:val="005E4C59"/>
    <w:rsid w:val="005F2429"/>
    <w:rsid w:val="005F48EE"/>
    <w:rsid w:val="005F52A9"/>
    <w:rsid w:val="005F547C"/>
    <w:rsid w:val="005F5957"/>
    <w:rsid w:val="0060128B"/>
    <w:rsid w:val="00606963"/>
    <w:rsid w:val="00612BE0"/>
    <w:rsid w:val="0061444E"/>
    <w:rsid w:val="006214B0"/>
    <w:rsid w:val="0062779B"/>
    <w:rsid w:val="00630F09"/>
    <w:rsid w:val="006332DE"/>
    <w:rsid w:val="00633FDE"/>
    <w:rsid w:val="00636695"/>
    <w:rsid w:val="0063731A"/>
    <w:rsid w:val="006541C9"/>
    <w:rsid w:val="00655B02"/>
    <w:rsid w:val="00657635"/>
    <w:rsid w:val="00665C3B"/>
    <w:rsid w:val="00667AFC"/>
    <w:rsid w:val="00674186"/>
    <w:rsid w:val="0067474A"/>
    <w:rsid w:val="00677366"/>
    <w:rsid w:val="006836E7"/>
    <w:rsid w:val="006843C0"/>
    <w:rsid w:val="00686DDF"/>
    <w:rsid w:val="006877D5"/>
    <w:rsid w:val="00690B6A"/>
    <w:rsid w:val="00693860"/>
    <w:rsid w:val="0069707B"/>
    <w:rsid w:val="006B300C"/>
    <w:rsid w:val="006B35E7"/>
    <w:rsid w:val="006B5FFA"/>
    <w:rsid w:val="006C0917"/>
    <w:rsid w:val="006C0DCB"/>
    <w:rsid w:val="006C60CD"/>
    <w:rsid w:val="006C6DF6"/>
    <w:rsid w:val="006E088D"/>
    <w:rsid w:val="006F29C3"/>
    <w:rsid w:val="006F3728"/>
    <w:rsid w:val="006F40CF"/>
    <w:rsid w:val="006F5901"/>
    <w:rsid w:val="00700313"/>
    <w:rsid w:val="00704ACB"/>
    <w:rsid w:val="00710E9D"/>
    <w:rsid w:val="007155AE"/>
    <w:rsid w:val="00720140"/>
    <w:rsid w:val="007239BB"/>
    <w:rsid w:val="00725CDF"/>
    <w:rsid w:val="007309D6"/>
    <w:rsid w:val="00731EA0"/>
    <w:rsid w:val="00732D04"/>
    <w:rsid w:val="0073564E"/>
    <w:rsid w:val="0074436D"/>
    <w:rsid w:val="00751481"/>
    <w:rsid w:val="00753FEE"/>
    <w:rsid w:val="00761EC8"/>
    <w:rsid w:val="007672C3"/>
    <w:rsid w:val="00782D60"/>
    <w:rsid w:val="0078458D"/>
    <w:rsid w:val="0079433E"/>
    <w:rsid w:val="007A5B4D"/>
    <w:rsid w:val="007B55E3"/>
    <w:rsid w:val="007B5A38"/>
    <w:rsid w:val="007C04C9"/>
    <w:rsid w:val="007C1A3B"/>
    <w:rsid w:val="007D0929"/>
    <w:rsid w:val="007E3CC7"/>
    <w:rsid w:val="007E623C"/>
    <w:rsid w:val="007F780C"/>
    <w:rsid w:val="007F7EA3"/>
    <w:rsid w:val="0080320A"/>
    <w:rsid w:val="00804C57"/>
    <w:rsid w:val="00813065"/>
    <w:rsid w:val="00817CE9"/>
    <w:rsid w:val="0082618B"/>
    <w:rsid w:val="00827D37"/>
    <w:rsid w:val="008300EA"/>
    <w:rsid w:val="00830C9D"/>
    <w:rsid w:val="008339BC"/>
    <w:rsid w:val="008430B1"/>
    <w:rsid w:val="00844BBB"/>
    <w:rsid w:val="008474A9"/>
    <w:rsid w:val="00851BA0"/>
    <w:rsid w:val="0085269B"/>
    <w:rsid w:val="00855676"/>
    <w:rsid w:val="00855D18"/>
    <w:rsid w:val="00857DBB"/>
    <w:rsid w:val="00870889"/>
    <w:rsid w:val="00870BC8"/>
    <w:rsid w:val="008724FD"/>
    <w:rsid w:val="00877695"/>
    <w:rsid w:val="008779C4"/>
    <w:rsid w:val="0088564B"/>
    <w:rsid w:val="008860FC"/>
    <w:rsid w:val="00891199"/>
    <w:rsid w:val="008925B7"/>
    <w:rsid w:val="00895FA1"/>
    <w:rsid w:val="008974E7"/>
    <w:rsid w:val="008A3E4D"/>
    <w:rsid w:val="008A560F"/>
    <w:rsid w:val="008B1E08"/>
    <w:rsid w:val="008B286D"/>
    <w:rsid w:val="008B6183"/>
    <w:rsid w:val="008B663E"/>
    <w:rsid w:val="008B7F76"/>
    <w:rsid w:val="008C3DE8"/>
    <w:rsid w:val="008C5802"/>
    <w:rsid w:val="008C6E42"/>
    <w:rsid w:val="008C7400"/>
    <w:rsid w:val="008E0A59"/>
    <w:rsid w:val="008E7452"/>
    <w:rsid w:val="008E79C4"/>
    <w:rsid w:val="008F1760"/>
    <w:rsid w:val="008F3F07"/>
    <w:rsid w:val="008F5718"/>
    <w:rsid w:val="008F79E9"/>
    <w:rsid w:val="009060CB"/>
    <w:rsid w:val="0091110C"/>
    <w:rsid w:val="00911BC6"/>
    <w:rsid w:val="00912DEF"/>
    <w:rsid w:val="00915AE5"/>
    <w:rsid w:val="00915E4E"/>
    <w:rsid w:val="00917858"/>
    <w:rsid w:val="00920895"/>
    <w:rsid w:val="0093233B"/>
    <w:rsid w:val="009338A0"/>
    <w:rsid w:val="00942055"/>
    <w:rsid w:val="009436C1"/>
    <w:rsid w:val="0095053D"/>
    <w:rsid w:val="00950766"/>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063D"/>
    <w:rsid w:val="009C1ACC"/>
    <w:rsid w:val="009C32A1"/>
    <w:rsid w:val="009C4B51"/>
    <w:rsid w:val="009D0547"/>
    <w:rsid w:val="009D0E36"/>
    <w:rsid w:val="009D39F9"/>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94445"/>
    <w:rsid w:val="00A974E4"/>
    <w:rsid w:val="00AB13A2"/>
    <w:rsid w:val="00AC0112"/>
    <w:rsid w:val="00AC2460"/>
    <w:rsid w:val="00AC4F67"/>
    <w:rsid w:val="00AD5625"/>
    <w:rsid w:val="00AD69BE"/>
    <w:rsid w:val="00AD6AD0"/>
    <w:rsid w:val="00AE03D7"/>
    <w:rsid w:val="00AE0DDE"/>
    <w:rsid w:val="00AE16A2"/>
    <w:rsid w:val="00AE24FB"/>
    <w:rsid w:val="00AE7D86"/>
    <w:rsid w:val="00AF061F"/>
    <w:rsid w:val="00AF0998"/>
    <w:rsid w:val="00B056F3"/>
    <w:rsid w:val="00B05724"/>
    <w:rsid w:val="00B057FE"/>
    <w:rsid w:val="00B06572"/>
    <w:rsid w:val="00B105CB"/>
    <w:rsid w:val="00B12239"/>
    <w:rsid w:val="00B12A9A"/>
    <w:rsid w:val="00B13BC2"/>
    <w:rsid w:val="00B21C46"/>
    <w:rsid w:val="00B23DBA"/>
    <w:rsid w:val="00B24A26"/>
    <w:rsid w:val="00B3214E"/>
    <w:rsid w:val="00B32CE9"/>
    <w:rsid w:val="00B3701B"/>
    <w:rsid w:val="00B411E9"/>
    <w:rsid w:val="00B42ACD"/>
    <w:rsid w:val="00B51C60"/>
    <w:rsid w:val="00B6150B"/>
    <w:rsid w:val="00B61CAD"/>
    <w:rsid w:val="00B66A67"/>
    <w:rsid w:val="00B66D40"/>
    <w:rsid w:val="00B67A80"/>
    <w:rsid w:val="00B725D2"/>
    <w:rsid w:val="00B77990"/>
    <w:rsid w:val="00B81551"/>
    <w:rsid w:val="00B90B67"/>
    <w:rsid w:val="00B97188"/>
    <w:rsid w:val="00BA1C3D"/>
    <w:rsid w:val="00BA1F5C"/>
    <w:rsid w:val="00BA607D"/>
    <w:rsid w:val="00BB0785"/>
    <w:rsid w:val="00BB3AFB"/>
    <w:rsid w:val="00BB5139"/>
    <w:rsid w:val="00BC0572"/>
    <w:rsid w:val="00BC32DE"/>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330F"/>
    <w:rsid w:val="00C47136"/>
    <w:rsid w:val="00C474AD"/>
    <w:rsid w:val="00C610D7"/>
    <w:rsid w:val="00C66125"/>
    <w:rsid w:val="00C7354C"/>
    <w:rsid w:val="00C762F5"/>
    <w:rsid w:val="00C90137"/>
    <w:rsid w:val="00C908AD"/>
    <w:rsid w:val="00C92A06"/>
    <w:rsid w:val="00C93F05"/>
    <w:rsid w:val="00C96380"/>
    <w:rsid w:val="00CA04BF"/>
    <w:rsid w:val="00CA3B4F"/>
    <w:rsid w:val="00CA4D80"/>
    <w:rsid w:val="00CB4F8F"/>
    <w:rsid w:val="00CC0F2C"/>
    <w:rsid w:val="00CC332A"/>
    <w:rsid w:val="00CD25E4"/>
    <w:rsid w:val="00CD50AA"/>
    <w:rsid w:val="00CD7B02"/>
    <w:rsid w:val="00CE2118"/>
    <w:rsid w:val="00CF0141"/>
    <w:rsid w:val="00CF40D2"/>
    <w:rsid w:val="00CF41B9"/>
    <w:rsid w:val="00D0327A"/>
    <w:rsid w:val="00D05709"/>
    <w:rsid w:val="00D12413"/>
    <w:rsid w:val="00D1522F"/>
    <w:rsid w:val="00D253D6"/>
    <w:rsid w:val="00D3441A"/>
    <w:rsid w:val="00D44320"/>
    <w:rsid w:val="00D5186F"/>
    <w:rsid w:val="00D51EED"/>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964CF"/>
    <w:rsid w:val="00DA05F6"/>
    <w:rsid w:val="00DB12F1"/>
    <w:rsid w:val="00DB3417"/>
    <w:rsid w:val="00DB4628"/>
    <w:rsid w:val="00DC162F"/>
    <w:rsid w:val="00DC231D"/>
    <w:rsid w:val="00DD6F2D"/>
    <w:rsid w:val="00DE1032"/>
    <w:rsid w:val="00DE41E2"/>
    <w:rsid w:val="00DE6281"/>
    <w:rsid w:val="00DF07A9"/>
    <w:rsid w:val="00DF4C69"/>
    <w:rsid w:val="00DF7DBC"/>
    <w:rsid w:val="00E006BD"/>
    <w:rsid w:val="00E05109"/>
    <w:rsid w:val="00E05EA0"/>
    <w:rsid w:val="00E1362E"/>
    <w:rsid w:val="00E1381B"/>
    <w:rsid w:val="00E21F2C"/>
    <w:rsid w:val="00E22D24"/>
    <w:rsid w:val="00E2507A"/>
    <w:rsid w:val="00E27352"/>
    <w:rsid w:val="00E33A6E"/>
    <w:rsid w:val="00E34C0E"/>
    <w:rsid w:val="00E400F5"/>
    <w:rsid w:val="00E4503A"/>
    <w:rsid w:val="00E4538A"/>
    <w:rsid w:val="00E45A52"/>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604E"/>
    <w:rsid w:val="00ED7134"/>
    <w:rsid w:val="00EE13E2"/>
    <w:rsid w:val="00EE49AA"/>
    <w:rsid w:val="00EE4A52"/>
    <w:rsid w:val="00EE4B10"/>
    <w:rsid w:val="00EE4F43"/>
    <w:rsid w:val="00EF2E41"/>
    <w:rsid w:val="00EF3AFF"/>
    <w:rsid w:val="00EF574A"/>
    <w:rsid w:val="00EF7E56"/>
    <w:rsid w:val="00F06CAE"/>
    <w:rsid w:val="00F1043B"/>
    <w:rsid w:val="00F15762"/>
    <w:rsid w:val="00F15ABC"/>
    <w:rsid w:val="00F16976"/>
    <w:rsid w:val="00F23D3C"/>
    <w:rsid w:val="00F258BD"/>
    <w:rsid w:val="00F35CB5"/>
    <w:rsid w:val="00F3705B"/>
    <w:rsid w:val="00F414E1"/>
    <w:rsid w:val="00F41573"/>
    <w:rsid w:val="00F42020"/>
    <w:rsid w:val="00F43995"/>
    <w:rsid w:val="00F439A8"/>
    <w:rsid w:val="00F44F25"/>
    <w:rsid w:val="00F46931"/>
    <w:rsid w:val="00F47BF3"/>
    <w:rsid w:val="00F50D50"/>
    <w:rsid w:val="00F51CA6"/>
    <w:rsid w:val="00F525BC"/>
    <w:rsid w:val="00F52F85"/>
    <w:rsid w:val="00F60499"/>
    <w:rsid w:val="00F62DFF"/>
    <w:rsid w:val="00F64069"/>
    <w:rsid w:val="00F7237B"/>
    <w:rsid w:val="00F73737"/>
    <w:rsid w:val="00F744C1"/>
    <w:rsid w:val="00F775D2"/>
    <w:rsid w:val="00F828F1"/>
    <w:rsid w:val="00F84654"/>
    <w:rsid w:val="00F8472B"/>
    <w:rsid w:val="00F85C49"/>
    <w:rsid w:val="00F85ED8"/>
    <w:rsid w:val="00F8670D"/>
    <w:rsid w:val="00F90D29"/>
    <w:rsid w:val="00F9218E"/>
    <w:rsid w:val="00F95C7E"/>
    <w:rsid w:val="00F96CD0"/>
    <w:rsid w:val="00FA1BB6"/>
    <w:rsid w:val="00FB0118"/>
    <w:rsid w:val="00FD0A56"/>
    <w:rsid w:val="00FD4AAA"/>
    <w:rsid w:val="00FD5E89"/>
    <w:rsid w:val="00FE4B63"/>
    <w:rsid w:val="00FE7D25"/>
    <w:rsid w:val="00FF4916"/>
    <w:rsid w:val="00FF6FA8"/>
    <w:rsid w:val="00FF712F"/>
    <w:rsid w:val="02436D22"/>
    <w:rsid w:val="02F33E61"/>
    <w:rsid w:val="037D2D36"/>
    <w:rsid w:val="041C5FDC"/>
    <w:rsid w:val="044F1C92"/>
    <w:rsid w:val="04584393"/>
    <w:rsid w:val="05541359"/>
    <w:rsid w:val="05740EF6"/>
    <w:rsid w:val="05D82C72"/>
    <w:rsid w:val="07485B1A"/>
    <w:rsid w:val="074A41E6"/>
    <w:rsid w:val="082E2084"/>
    <w:rsid w:val="08B97482"/>
    <w:rsid w:val="08E94A62"/>
    <w:rsid w:val="08F04CF7"/>
    <w:rsid w:val="08F84B82"/>
    <w:rsid w:val="09BF4C8F"/>
    <w:rsid w:val="0A557CB2"/>
    <w:rsid w:val="0A9A0AE0"/>
    <w:rsid w:val="0B123CD4"/>
    <w:rsid w:val="0B297CB1"/>
    <w:rsid w:val="0B2B5EE4"/>
    <w:rsid w:val="0B5033FF"/>
    <w:rsid w:val="0CB11893"/>
    <w:rsid w:val="0D8D6EE2"/>
    <w:rsid w:val="0DD23306"/>
    <w:rsid w:val="0DEC30D5"/>
    <w:rsid w:val="0E49715C"/>
    <w:rsid w:val="0E6115F1"/>
    <w:rsid w:val="0E7476E7"/>
    <w:rsid w:val="0F2D5514"/>
    <w:rsid w:val="0FED69E8"/>
    <w:rsid w:val="10ED09AC"/>
    <w:rsid w:val="11E46BC2"/>
    <w:rsid w:val="122E1477"/>
    <w:rsid w:val="130E4372"/>
    <w:rsid w:val="14533F6B"/>
    <w:rsid w:val="14927CA2"/>
    <w:rsid w:val="14BE4819"/>
    <w:rsid w:val="14C522AD"/>
    <w:rsid w:val="160441F0"/>
    <w:rsid w:val="160627C8"/>
    <w:rsid w:val="168B2404"/>
    <w:rsid w:val="16A715A8"/>
    <w:rsid w:val="16D7041A"/>
    <w:rsid w:val="17B15B2A"/>
    <w:rsid w:val="18087C90"/>
    <w:rsid w:val="188E6FB5"/>
    <w:rsid w:val="18AF283D"/>
    <w:rsid w:val="18B215EE"/>
    <w:rsid w:val="193D60AA"/>
    <w:rsid w:val="1A5114ED"/>
    <w:rsid w:val="1B7A4210"/>
    <w:rsid w:val="1BA553F0"/>
    <w:rsid w:val="1BC205C7"/>
    <w:rsid w:val="1C4B230A"/>
    <w:rsid w:val="1CD346BC"/>
    <w:rsid w:val="1CF80F68"/>
    <w:rsid w:val="1DFF34DE"/>
    <w:rsid w:val="1E0A65AF"/>
    <w:rsid w:val="1E8851E7"/>
    <w:rsid w:val="1F8E223E"/>
    <w:rsid w:val="201542BA"/>
    <w:rsid w:val="20BA38B1"/>
    <w:rsid w:val="2130431C"/>
    <w:rsid w:val="216D4DCA"/>
    <w:rsid w:val="21AC5652"/>
    <w:rsid w:val="21BA73BC"/>
    <w:rsid w:val="21CF3759"/>
    <w:rsid w:val="22824EC4"/>
    <w:rsid w:val="22CF3416"/>
    <w:rsid w:val="22F77C6C"/>
    <w:rsid w:val="24194B61"/>
    <w:rsid w:val="250D08C0"/>
    <w:rsid w:val="25C67B74"/>
    <w:rsid w:val="26B9799F"/>
    <w:rsid w:val="26CF5E54"/>
    <w:rsid w:val="278E4F1E"/>
    <w:rsid w:val="279B264D"/>
    <w:rsid w:val="28A01609"/>
    <w:rsid w:val="28D54E32"/>
    <w:rsid w:val="28DC07DF"/>
    <w:rsid w:val="295D355A"/>
    <w:rsid w:val="296F45EE"/>
    <w:rsid w:val="29E77773"/>
    <w:rsid w:val="2A043133"/>
    <w:rsid w:val="2A2F5C6B"/>
    <w:rsid w:val="2B307ED0"/>
    <w:rsid w:val="2B557564"/>
    <w:rsid w:val="2C840CDF"/>
    <w:rsid w:val="2C841B85"/>
    <w:rsid w:val="2D673113"/>
    <w:rsid w:val="2D853D3D"/>
    <w:rsid w:val="2EDC0C65"/>
    <w:rsid w:val="307F0C5F"/>
    <w:rsid w:val="30FE5793"/>
    <w:rsid w:val="3116494A"/>
    <w:rsid w:val="32F3799B"/>
    <w:rsid w:val="338672BF"/>
    <w:rsid w:val="3409432F"/>
    <w:rsid w:val="3420392A"/>
    <w:rsid w:val="345056F5"/>
    <w:rsid w:val="35490D93"/>
    <w:rsid w:val="35B87A45"/>
    <w:rsid w:val="36030181"/>
    <w:rsid w:val="36452708"/>
    <w:rsid w:val="367C45C7"/>
    <w:rsid w:val="369F57C7"/>
    <w:rsid w:val="36C37115"/>
    <w:rsid w:val="371235C6"/>
    <w:rsid w:val="372E4B17"/>
    <w:rsid w:val="37420071"/>
    <w:rsid w:val="37B62B80"/>
    <w:rsid w:val="38A213D7"/>
    <w:rsid w:val="39940F15"/>
    <w:rsid w:val="3A8B3743"/>
    <w:rsid w:val="3B281A2C"/>
    <w:rsid w:val="3BFE111A"/>
    <w:rsid w:val="3E0166B6"/>
    <w:rsid w:val="3E5B33CB"/>
    <w:rsid w:val="3E8C53CE"/>
    <w:rsid w:val="3EC57361"/>
    <w:rsid w:val="3EC92749"/>
    <w:rsid w:val="3F076864"/>
    <w:rsid w:val="3FE83ECB"/>
    <w:rsid w:val="40FC2F3F"/>
    <w:rsid w:val="41AF0FFA"/>
    <w:rsid w:val="42A07F31"/>
    <w:rsid w:val="42A14333"/>
    <w:rsid w:val="42F15C04"/>
    <w:rsid w:val="43655223"/>
    <w:rsid w:val="43732F57"/>
    <w:rsid w:val="446C08C6"/>
    <w:rsid w:val="44CB55AC"/>
    <w:rsid w:val="4508410A"/>
    <w:rsid w:val="49297B1B"/>
    <w:rsid w:val="498A5E58"/>
    <w:rsid w:val="499E207B"/>
    <w:rsid w:val="4A60273F"/>
    <w:rsid w:val="4AD0705D"/>
    <w:rsid w:val="4BAF4D5F"/>
    <w:rsid w:val="4BE5125B"/>
    <w:rsid w:val="4C0554CD"/>
    <w:rsid w:val="4C84444E"/>
    <w:rsid w:val="4D13530E"/>
    <w:rsid w:val="4D235844"/>
    <w:rsid w:val="4EBC07C7"/>
    <w:rsid w:val="4FE11E2A"/>
    <w:rsid w:val="4FFD7A3B"/>
    <w:rsid w:val="50067DD6"/>
    <w:rsid w:val="513421F4"/>
    <w:rsid w:val="51510F9E"/>
    <w:rsid w:val="51763D35"/>
    <w:rsid w:val="521F58C2"/>
    <w:rsid w:val="53DA4DBF"/>
    <w:rsid w:val="53F37B96"/>
    <w:rsid w:val="54704E08"/>
    <w:rsid w:val="55153A47"/>
    <w:rsid w:val="55D3776B"/>
    <w:rsid w:val="565949C9"/>
    <w:rsid w:val="569207E4"/>
    <w:rsid w:val="5747516B"/>
    <w:rsid w:val="57542126"/>
    <w:rsid w:val="580C5867"/>
    <w:rsid w:val="581860FC"/>
    <w:rsid w:val="593968B0"/>
    <w:rsid w:val="59502925"/>
    <w:rsid w:val="5AFE2EAD"/>
    <w:rsid w:val="5C2A77E0"/>
    <w:rsid w:val="5CC61CDD"/>
    <w:rsid w:val="5CF11CC7"/>
    <w:rsid w:val="5DE855D4"/>
    <w:rsid w:val="5E2B106E"/>
    <w:rsid w:val="5E7826A9"/>
    <w:rsid w:val="5EB13F3F"/>
    <w:rsid w:val="5EBC4FEA"/>
    <w:rsid w:val="5F2425F2"/>
    <w:rsid w:val="601B584A"/>
    <w:rsid w:val="615A0BE7"/>
    <w:rsid w:val="621B069E"/>
    <w:rsid w:val="62213485"/>
    <w:rsid w:val="625A6CFD"/>
    <w:rsid w:val="62632133"/>
    <w:rsid w:val="645E5214"/>
    <w:rsid w:val="646719C6"/>
    <w:rsid w:val="64D028FA"/>
    <w:rsid w:val="666B46CE"/>
    <w:rsid w:val="674C4C18"/>
    <w:rsid w:val="68493CE3"/>
    <w:rsid w:val="684C759C"/>
    <w:rsid w:val="686960CE"/>
    <w:rsid w:val="687369DC"/>
    <w:rsid w:val="68B308E1"/>
    <w:rsid w:val="690D4EF1"/>
    <w:rsid w:val="697A42DB"/>
    <w:rsid w:val="697F3461"/>
    <w:rsid w:val="698A49DC"/>
    <w:rsid w:val="6A0717BA"/>
    <w:rsid w:val="6A4D00E8"/>
    <w:rsid w:val="6A9F09C1"/>
    <w:rsid w:val="6AB6612F"/>
    <w:rsid w:val="6C0D6AED"/>
    <w:rsid w:val="6C3E3C7C"/>
    <w:rsid w:val="6C5C7E3C"/>
    <w:rsid w:val="6C87436D"/>
    <w:rsid w:val="6CA3501B"/>
    <w:rsid w:val="6DC93842"/>
    <w:rsid w:val="6E3D6EE2"/>
    <w:rsid w:val="6EE6421D"/>
    <w:rsid w:val="701A2FE0"/>
    <w:rsid w:val="706A1C8B"/>
    <w:rsid w:val="70DB0737"/>
    <w:rsid w:val="70EF34C5"/>
    <w:rsid w:val="712F66DE"/>
    <w:rsid w:val="713E22D1"/>
    <w:rsid w:val="71EF182B"/>
    <w:rsid w:val="720A0402"/>
    <w:rsid w:val="72754D3D"/>
    <w:rsid w:val="72F77F58"/>
    <w:rsid w:val="735A4FDB"/>
    <w:rsid w:val="7397403C"/>
    <w:rsid w:val="73977F07"/>
    <w:rsid w:val="739C23AD"/>
    <w:rsid w:val="742E2151"/>
    <w:rsid w:val="743E7920"/>
    <w:rsid w:val="74BA1E22"/>
    <w:rsid w:val="762C0795"/>
    <w:rsid w:val="766178C9"/>
    <w:rsid w:val="76A07544"/>
    <w:rsid w:val="76B93DEF"/>
    <w:rsid w:val="7721412A"/>
    <w:rsid w:val="77A8277F"/>
    <w:rsid w:val="78C22428"/>
    <w:rsid w:val="78D32F64"/>
    <w:rsid w:val="79A63C19"/>
    <w:rsid w:val="79AE6AB4"/>
    <w:rsid w:val="79B224C0"/>
    <w:rsid w:val="7A875A03"/>
    <w:rsid w:val="7A9A6373"/>
    <w:rsid w:val="7AB060B0"/>
    <w:rsid w:val="7B170FA4"/>
    <w:rsid w:val="7B8455AD"/>
    <w:rsid w:val="7D4C3DDF"/>
    <w:rsid w:val="7D4E3252"/>
    <w:rsid w:val="7D6A1B5D"/>
    <w:rsid w:val="7D830DBD"/>
    <w:rsid w:val="7DD04B22"/>
    <w:rsid w:val="7E112C6A"/>
    <w:rsid w:val="7EDC7492"/>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B980E1"/>
  <w15:docId w15:val="{15DE4CC8-5C4E-42A0-B2F4-1C18B941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192" w:firstLine="538"/>
    </w:pPr>
    <w:rPr>
      <w:rFonts w:ascii="Times New Roman" w:eastAsia="宋体" w:hAnsi="Times New Roman" w:cs="Times New Roman"/>
      <w:sz w:val="28"/>
      <w:szCs w:val="24"/>
    </w:rPr>
  </w:style>
  <w:style w:type="paragraph" w:styleId="a5">
    <w:name w:val="Plain Text"/>
    <w:basedOn w:val="a"/>
    <w:link w:val="a6"/>
    <w:qFormat/>
    <w:rPr>
      <w:rFonts w:ascii="宋体" w:eastAsia="宋体" w:hAnsi="Courier New" w:cs="Times New Roman"/>
      <w:kern w:val="0"/>
      <w:szCs w:val="21"/>
      <w:lang w:val="zh-C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spacing w:beforeAutospacing="1" w:afterAutospacing="1"/>
      <w:jc w:val="left"/>
    </w:pPr>
    <w:rPr>
      <w:rFonts w:cs="Times New Roman"/>
      <w:kern w:val="0"/>
      <w:sz w:val="24"/>
    </w:rPr>
  </w:style>
  <w:style w:type="table" w:styleId="af0">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u w:val="single"/>
    </w:rPr>
  </w:style>
  <w:style w:type="character" w:styleId="af2">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c">
    <w:name w:val="页脚 字符"/>
    <w:basedOn w:val="a0"/>
    <w:link w:val="ab"/>
    <w:uiPriority w:val="99"/>
    <w:qFormat/>
    <w:rPr>
      <w:sz w:val="18"/>
      <w:szCs w:val="18"/>
    </w:rPr>
  </w:style>
  <w:style w:type="character" w:customStyle="1" w:styleId="ae">
    <w:name w:val="页眉 字符"/>
    <w:basedOn w:val="a0"/>
    <w:link w:val="ad"/>
    <w:uiPriority w:val="99"/>
    <w:qFormat/>
    <w:rPr>
      <w:sz w:val="18"/>
      <w:szCs w:val="18"/>
    </w:rPr>
  </w:style>
  <w:style w:type="paragraph" w:styleId="af3">
    <w:name w:val="List Paragraph"/>
    <w:basedOn w:val="a"/>
    <w:link w:val="af4"/>
    <w:uiPriority w:val="34"/>
    <w:qFormat/>
    <w:pPr>
      <w:ind w:firstLineChars="200" w:firstLine="420"/>
    </w:pPr>
    <w:rPr>
      <w:rFonts w:ascii="Times New Roman" w:eastAsia="宋体" w:hAnsi="Times New Roman" w:cs="Times New Roman"/>
      <w:szCs w:val="24"/>
    </w:rPr>
  </w:style>
  <w:style w:type="paragraph" w:customStyle="1" w:styleId="af5">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f5"/>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a">
    <w:name w:val="批注框文本 字符"/>
    <w:basedOn w:val="a0"/>
    <w:link w:val="a9"/>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6">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8">
    <w:name w:val="日期 字符"/>
    <w:basedOn w:val="a0"/>
    <w:link w:val="a7"/>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4">
    <w:name w:val="正文文本缩进 字符"/>
    <w:basedOn w:val="a0"/>
    <w:link w:val="a3"/>
    <w:qFormat/>
    <w:rPr>
      <w:kern w:val="2"/>
      <w:sz w:val="28"/>
      <w:szCs w:val="24"/>
    </w:rPr>
  </w:style>
  <w:style w:type="character" w:customStyle="1" w:styleId="a6">
    <w:name w:val="纯文本 字符"/>
    <w:basedOn w:val="a0"/>
    <w:link w:val="a5"/>
    <w:qFormat/>
    <w:rPr>
      <w:rFonts w:ascii="宋体" w:hAnsi="Courier New"/>
      <w:sz w:val="21"/>
      <w:szCs w:val="21"/>
      <w:lang w:val="zh-CN"/>
    </w:rPr>
  </w:style>
  <w:style w:type="paragraph" w:customStyle="1" w:styleId="af7">
    <w:name w:val="正文 含缩进"/>
    <w:basedOn w:val="a"/>
    <w:link w:val="Char0"/>
    <w:qFormat/>
    <w:pPr>
      <w:spacing w:line="360" w:lineRule="auto"/>
      <w:ind w:firstLineChars="202" w:firstLine="424"/>
      <w:jc w:val="left"/>
    </w:pPr>
    <w:rPr>
      <w:rFonts w:ascii="Times New Roman" w:eastAsia="宋体" w:hAnsi="Times New Roman"/>
    </w:rPr>
  </w:style>
  <w:style w:type="character" w:customStyle="1" w:styleId="Char0">
    <w:name w:val="正文 含缩进 Char"/>
    <w:basedOn w:val="a0"/>
    <w:link w:val="af7"/>
    <w:qFormat/>
    <w:rPr>
      <w:rFonts w:cstheme="minorBidi"/>
      <w:kern w:val="2"/>
      <w:sz w:val="21"/>
      <w:szCs w:val="22"/>
    </w:rPr>
  </w:style>
  <w:style w:type="character" w:customStyle="1" w:styleId="af4">
    <w:name w:val="列表段落 字符"/>
    <w:link w:val="af3"/>
    <w:uiPriority w:val="34"/>
    <w:rsid w:val="00F44F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747</Words>
  <Characters>4261</Characters>
  <Application>Microsoft Office Word</Application>
  <DocSecurity>0</DocSecurity>
  <Lines>35</Lines>
  <Paragraphs>9</Paragraphs>
  <ScaleCrop>false</ScaleCrop>
  <Company>Lenovo</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王瑾1</cp:lastModifiedBy>
  <cp:revision>33</cp:revision>
  <cp:lastPrinted>2024-12-12T06:04:00Z</cp:lastPrinted>
  <dcterms:created xsi:type="dcterms:W3CDTF">2023-12-05T00:46:00Z</dcterms:created>
  <dcterms:modified xsi:type="dcterms:W3CDTF">2024-12-16T08:18:00Z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BA58DB6EC2704A089F74FE86DA84975D_13</vt:lpwstr>
  </property>
</Properties>
</file>